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1C6" w:rsidRDefault="00A261C6" w:rsidP="003C50C3">
      <w:pPr>
        <w:pStyle w:val="1"/>
        <w:rPr>
          <w:rFonts w:eastAsia="Times New Roman"/>
        </w:rPr>
      </w:pPr>
    </w:p>
    <w:p w:rsidR="00A261C6" w:rsidRPr="00ED0FC9" w:rsidRDefault="003C50C3" w:rsidP="00AD7443">
      <w:pPr>
        <w:jc w:val="center"/>
        <w:rPr>
          <w:rFonts w:ascii="Times New Roman" w:eastAsia="Times New Roman" w:hAnsi="Times New Roman" w:cs="Times New Roman"/>
          <w:b/>
          <w:sz w:val="28"/>
          <w:szCs w:val="20"/>
        </w:rPr>
      </w:pPr>
      <w:r w:rsidRPr="00ED0FC9">
        <w:rPr>
          <w:rFonts w:ascii="Times New Roman" w:eastAsia="Times New Roman" w:hAnsi="Times New Roman" w:cs="Times New Roman"/>
          <w:noProof/>
          <w:sz w:val="28"/>
          <w:szCs w:val="20"/>
        </w:rPr>
        <w:drawing>
          <wp:anchor distT="0" distB="0" distL="114300" distR="114300" simplePos="0" relativeHeight="251659264" behindDoc="0" locked="0" layoutInCell="1" allowOverlap="1" wp14:anchorId="4813691F" wp14:editId="2BB4AED1">
            <wp:simplePos x="0" y="0"/>
            <wp:positionH relativeFrom="column">
              <wp:posOffset>2865755</wp:posOffset>
            </wp:positionH>
            <wp:positionV relativeFrom="paragraph">
              <wp:posOffset>58420</wp:posOffset>
            </wp:positionV>
            <wp:extent cx="720090" cy="955675"/>
            <wp:effectExtent l="0" t="0" r="3810" b="0"/>
            <wp:wrapSquare wrapText="bothSides"/>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ППО (вектор) черна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0090" cy="955675"/>
                    </a:xfrm>
                    <a:prstGeom prst="rect">
                      <a:avLst/>
                    </a:prstGeom>
                    <a:noFill/>
                  </pic:spPr>
                </pic:pic>
              </a:graphicData>
            </a:graphic>
            <wp14:sizeRelH relativeFrom="page">
              <wp14:pctWidth>0</wp14:pctWidth>
            </wp14:sizeRelH>
            <wp14:sizeRelV relativeFrom="page">
              <wp14:pctHeight>0</wp14:pctHeight>
            </wp14:sizeRelV>
          </wp:anchor>
        </w:drawing>
      </w:r>
    </w:p>
    <w:p w:rsidR="00A261C6" w:rsidRPr="00ED0FC9" w:rsidRDefault="00A261C6" w:rsidP="00AD7443">
      <w:pPr>
        <w:jc w:val="center"/>
        <w:rPr>
          <w:rFonts w:ascii="Times New Roman" w:eastAsia="Times New Roman" w:hAnsi="Times New Roman" w:cs="Times New Roman"/>
          <w:b/>
          <w:sz w:val="28"/>
          <w:szCs w:val="20"/>
        </w:rPr>
      </w:pPr>
    </w:p>
    <w:p w:rsidR="00A261C6" w:rsidRPr="00ED0FC9" w:rsidRDefault="00A261C6" w:rsidP="00AD7443">
      <w:pPr>
        <w:jc w:val="center"/>
        <w:rPr>
          <w:rFonts w:ascii="Times New Roman" w:eastAsia="Times New Roman" w:hAnsi="Times New Roman" w:cs="Times New Roman"/>
          <w:b/>
          <w:sz w:val="28"/>
          <w:szCs w:val="20"/>
        </w:rPr>
      </w:pPr>
    </w:p>
    <w:p w:rsidR="00A261C6" w:rsidRPr="00ED0FC9" w:rsidRDefault="00A261C6" w:rsidP="00AD7443">
      <w:pPr>
        <w:jc w:val="center"/>
        <w:rPr>
          <w:rFonts w:ascii="Times New Roman" w:eastAsia="Times New Roman" w:hAnsi="Times New Roman" w:cs="Times New Roman"/>
          <w:b/>
          <w:sz w:val="28"/>
          <w:szCs w:val="20"/>
        </w:rPr>
      </w:pPr>
    </w:p>
    <w:p w:rsidR="00A261C6" w:rsidRPr="00ED0FC9" w:rsidRDefault="00A261C6" w:rsidP="00AD7443">
      <w:pPr>
        <w:rPr>
          <w:rFonts w:ascii="Times New Roman" w:eastAsia="Times New Roman" w:hAnsi="Times New Roman" w:cs="Times New Roman"/>
          <w:b/>
          <w:sz w:val="28"/>
          <w:szCs w:val="20"/>
        </w:rPr>
      </w:pPr>
    </w:p>
    <w:p w:rsidR="00A261C6" w:rsidRPr="00ED0FC9" w:rsidRDefault="00A261C6" w:rsidP="00AD7443">
      <w:pPr>
        <w:jc w:val="center"/>
        <w:rPr>
          <w:rFonts w:ascii="Times New Roman" w:eastAsia="Times New Roman" w:hAnsi="Times New Roman" w:cs="Times New Roman"/>
          <w:b/>
          <w:sz w:val="20"/>
          <w:szCs w:val="20"/>
        </w:rPr>
      </w:pPr>
    </w:p>
    <w:p w:rsidR="00A261C6" w:rsidRPr="00ED0FC9" w:rsidRDefault="00A261C6" w:rsidP="00AD7443">
      <w:pPr>
        <w:jc w:val="center"/>
        <w:rPr>
          <w:rFonts w:ascii="Times New Roman" w:eastAsia="Times New Roman" w:hAnsi="Times New Roman" w:cs="Times New Roman"/>
          <w:b/>
          <w:sz w:val="28"/>
          <w:szCs w:val="20"/>
        </w:rPr>
      </w:pPr>
      <w:r w:rsidRPr="00ED0FC9">
        <w:rPr>
          <w:rFonts w:ascii="Times New Roman" w:eastAsia="Times New Roman" w:hAnsi="Times New Roman" w:cs="Times New Roman"/>
          <w:b/>
          <w:sz w:val="28"/>
          <w:szCs w:val="20"/>
        </w:rPr>
        <w:t>МИНИСТЕРСТВО СЕЛЬСКОГО ХОЗЯЙСТВА</w:t>
      </w:r>
    </w:p>
    <w:p w:rsidR="00A261C6" w:rsidRPr="00ED0FC9" w:rsidRDefault="00A261C6" w:rsidP="00AD7443">
      <w:pPr>
        <w:jc w:val="center"/>
        <w:rPr>
          <w:rFonts w:ascii="Times New Roman" w:eastAsia="Times New Roman" w:hAnsi="Times New Roman" w:cs="Times New Roman"/>
          <w:b/>
          <w:sz w:val="28"/>
          <w:szCs w:val="20"/>
        </w:rPr>
      </w:pPr>
      <w:r w:rsidRPr="00ED0FC9">
        <w:rPr>
          <w:rFonts w:ascii="Times New Roman" w:eastAsia="Times New Roman" w:hAnsi="Times New Roman" w:cs="Times New Roman"/>
          <w:b/>
          <w:sz w:val="28"/>
          <w:szCs w:val="20"/>
        </w:rPr>
        <w:t xml:space="preserve"> ПЕНЗЕНСКОЙ ОБЛАСТИ</w:t>
      </w:r>
    </w:p>
    <w:p w:rsidR="00A261C6" w:rsidRPr="00ED0FC9" w:rsidRDefault="00A261C6" w:rsidP="00AD7443">
      <w:pPr>
        <w:jc w:val="center"/>
        <w:rPr>
          <w:rFonts w:ascii="Times New Roman" w:eastAsia="Times New Roman" w:hAnsi="Times New Roman" w:cs="Times New Roman"/>
          <w:sz w:val="28"/>
          <w:szCs w:val="20"/>
        </w:rPr>
      </w:pPr>
    </w:p>
    <w:p w:rsidR="00A261C6" w:rsidRPr="00ED0FC9" w:rsidRDefault="00A261C6" w:rsidP="00AD7443">
      <w:pPr>
        <w:keepNext/>
        <w:jc w:val="center"/>
        <w:outlineLvl w:val="0"/>
        <w:rPr>
          <w:rFonts w:ascii="Times New Roman" w:eastAsia="Times New Roman" w:hAnsi="Times New Roman" w:cs="Times New Roman"/>
          <w:b/>
          <w:sz w:val="36"/>
          <w:szCs w:val="36"/>
        </w:rPr>
      </w:pPr>
      <w:proofErr w:type="gramStart"/>
      <w:r w:rsidRPr="00ED0FC9">
        <w:rPr>
          <w:rFonts w:ascii="Times New Roman" w:eastAsia="Times New Roman" w:hAnsi="Times New Roman" w:cs="Times New Roman"/>
          <w:b/>
          <w:sz w:val="36"/>
          <w:szCs w:val="36"/>
        </w:rPr>
        <w:t>П</w:t>
      </w:r>
      <w:proofErr w:type="gramEnd"/>
      <w:r w:rsidRPr="00ED0FC9">
        <w:rPr>
          <w:rFonts w:ascii="Times New Roman" w:eastAsia="Times New Roman" w:hAnsi="Times New Roman" w:cs="Times New Roman"/>
          <w:b/>
          <w:sz w:val="36"/>
          <w:szCs w:val="36"/>
        </w:rPr>
        <w:t xml:space="preserve"> Р И К А З</w:t>
      </w:r>
    </w:p>
    <w:p w:rsidR="00A261C6" w:rsidRPr="00ED0FC9" w:rsidRDefault="00A261C6" w:rsidP="00AD7443">
      <w:pPr>
        <w:ind w:firstLine="720"/>
        <w:rPr>
          <w:rFonts w:ascii="Times New Roman" w:eastAsia="Times New Roman" w:hAnsi="Times New Roman" w:cs="Times New Roman"/>
          <w:sz w:val="28"/>
          <w:szCs w:val="20"/>
        </w:rPr>
      </w:pPr>
      <w:r w:rsidRPr="00ED0FC9">
        <w:rPr>
          <w:rFonts w:ascii="Times New Roman" w:eastAsia="Times New Roman" w:hAnsi="Times New Roman" w:cs="Times New Roman"/>
          <w:sz w:val="28"/>
          <w:szCs w:val="20"/>
        </w:rPr>
        <w:t xml:space="preserve">                                                           </w:t>
      </w:r>
    </w:p>
    <w:p w:rsidR="00A261C6" w:rsidRPr="00ED0FC9" w:rsidRDefault="00A261C6" w:rsidP="00AD7443">
      <w:pPr>
        <w:jc w:val="center"/>
        <w:rPr>
          <w:rFonts w:ascii="Times New Roman" w:eastAsia="Times New Roman" w:hAnsi="Times New Roman" w:cs="Times New Roman"/>
          <w:sz w:val="27"/>
          <w:szCs w:val="27"/>
        </w:rPr>
      </w:pPr>
      <w:r w:rsidRPr="00ED0FC9">
        <w:rPr>
          <w:rFonts w:ascii="Times New Roman" w:eastAsia="Times New Roman" w:hAnsi="Times New Roman" w:cs="Times New Roman"/>
          <w:sz w:val="27"/>
          <w:szCs w:val="27"/>
        </w:rPr>
        <w:t xml:space="preserve">от </w:t>
      </w:r>
      <w:r w:rsidRPr="00ED0FC9">
        <w:rPr>
          <w:rFonts w:ascii="Times New Roman" w:eastAsia="Times New Roman" w:hAnsi="Times New Roman" w:cs="Times New Roman"/>
          <w:i/>
          <w:sz w:val="27"/>
          <w:szCs w:val="27"/>
        </w:rPr>
        <w:t xml:space="preserve"> </w:t>
      </w:r>
      <w:r w:rsidR="007C2CEB">
        <w:rPr>
          <w:rFonts w:ascii="Times New Roman" w:eastAsia="Times New Roman" w:hAnsi="Times New Roman" w:cs="Times New Roman"/>
          <w:sz w:val="27"/>
          <w:szCs w:val="27"/>
          <w:u w:val="single"/>
        </w:rPr>
        <w:t>29 декабря 2023</w:t>
      </w:r>
      <w:r w:rsidRPr="00ED0FC9">
        <w:rPr>
          <w:rFonts w:ascii="Times New Roman" w:eastAsia="Times New Roman" w:hAnsi="Times New Roman" w:cs="Times New Roman"/>
          <w:sz w:val="27"/>
          <w:szCs w:val="27"/>
        </w:rPr>
        <w:t xml:space="preserve"> № </w:t>
      </w:r>
      <w:r w:rsidR="007C2CEB">
        <w:rPr>
          <w:rFonts w:ascii="Times New Roman" w:eastAsia="Times New Roman" w:hAnsi="Times New Roman" w:cs="Times New Roman"/>
          <w:sz w:val="27"/>
          <w:szCs w:val="27"/>
          <w:u w:val="single"/>
        </w:rPr>
        <w:t>20-104</w:t>
      </w:r>
    </w:p>
    <w:p w:rsidR="00A261C6" w:rsidRPr="00ED0FC9" w:rsidRDefault="00A261C6" w:rsidP="00AD7443">
      <w:pPr>
        <w:jc w:val="center"/>
        <w:rPr>
          <w:rFonts w:ascii="Times New Roman" w:eastAsia="Times New Roman" w:hAnsi="Times New Roman" w:cs="Times New Roman"/>
          <w:sz w:val="24"/>
          <w:szCs w:val="24"/>
        </w:rPr>
      </w:pPr>
      <w:r w:rsidRPr="00ED0FC9">
        <w:rPr>
          <w:rFonts w:ascii="Times New Roman" w:eastAsia="Times New Roman" w:hAnsi="Times New Roman" w:cs="Times New Roman"/>
          <w:sz w:val="24"/>
          <w:szCs w:val="24"/>
        </w:rPr>
        <w:t>г. Пенза</w:t>
      </w:r>
    </w:p>
    <w:p w:rsidR="00A261C6" w:rsidRPr="00ED0FC9" w:rsidRDefault="00A261C6" w:rsidP="00AD7443">
      <w:pPr>
        <w:jc w:val="both"/>
        <w:rPr>
          <w:rFonts w:ascii="Times New Roman" w:eastAsia="Times New Roman" w:hAnsi="Times New Roman" w:cs="Times New Roman"/>
          <w:sz w:val="28"/>
          <w:szCs w:val="28"/>
        </w:rPr>
      </w:pPr>
    </w:p>
    <w:tbl>
      <w:tblPr>
        <w:tblW w:w="0" w:type="auto"/>
        <w:tblLayout w:type="fixed"/>
        <w:tblLook w:val="0000" w:firstRow="0" w:lastRow="0" w:firstColumn="0" w:lastColumn="0" w:noHBand="0" w:noVBand="0"/>
      </w:tblPr>
      <w:tblGrid>
        <w:gridCol w:w="6062"/>
      </w:tblGrid>
      <w:tr w:rsidR="00A261C6" w:rsidRPr="00ED0FC9" w:rsidTr="00D21C4F">
        <w:tc>
          <w:tcPr>
            <w:tcW w:w="6062" w:type="dxa"/>
          </w:tcPr>
          <w:tbl>
            <w:tblPr>
              <w:tblW w:w="11193" w:type="dxa"/>
              <w:tblLayout w:type="fixed"/>
              <w:tblLook w:val="01E0" w:firstRow="1" w:lastRow="1" w:firstColumn="1" w:lastColumn="1" w:noHBand="0" w:noVBand="0"/>
            </w:tblPr>
            <w:tblGrid>
              <w:gridCol w:w="5880"/>
              <w:gridCol w:w="5313"/>
            </w:tblGrid>
            <w:tr w:rsidR="00A261C6" w:rsidRPr="00ED0FC9" w:rsidTr="00D21C4F">
              <w:tc>
                <w:tcPr>
                  <w:tcW w:w="5880" w:type="dxa"/>
                </w:tcPr>
                <w:p w:rsidR="00A261C6" w:rsidRPr="00ED0FC9" w:rsidRDefault="006A5418" w:rsidP="00AD7443">
                  <w:pPr>
                    <w:jc w:val="both"/>
                    <w:rPr>
                      <w:rFonts w:ascii="Times New Roman" w:eastAsia="Times New Roman" w:hAnsi="Times New Roman" w:cs="Times New Roman"/>
                      <w:sz w:val="28"/>
                      <w:szCs w:val="28"/>
                    </w:rPr>
                  </w:pPr>
                  <w:proofErr w:type="gramStart"/>
                  <w:r w:rsidRPr="00ED0FC9">
                    <w:rPr>
                      <w:rFonts w:ascii="Times New Roman" w:eastAsia="Times New Roman" w:hAnsi="Times New Roman" w:cs="Times New Roman"/>
                      <w:sz w:val="28"/>
                      <w:szCs w:val="28"/>
                    </w:rPr>
                    <w:t>Об утверждении административного регламента предоставления Министерством сельского хозяйства Пензенской области государственной услуги</w:t>
                  </w:r>
                  <w:r w:rsidR="00A261C6" w:rsidRPr="00ED0FC9">
                    <w:rPr>
                      <w:rFonts w:ascii="Times New Roman" w:eastAsia="Times New Roman" w:hAnsi="Times New Roman" w:cs="Times New Roman"/>
                      <w:sz w:val="28"/>
                      <w:szCs w:val="28"/>
                    </w:rPr>
                    <w:t xml:space="preserve"> «О</w:t>
                  </w:r>
                  <w:r w:rsidRPr="00ED0FC9">
                    <w:rPr>
                      <w:rFonts w:ascii="Times New Roman" w:eastAsia="Times New Roman" w:hAnsi="Times New Roman" w:cs="Times New Roman"/>
                      <w:sz w:val="28"/>
                      <w:szCs w:val="28"/>
                    </w:rPr>
                    <w:t xml:space="preserve">пределение </w:t>
                  </w:r>
                  <w:proofErr w:type="spellStart"/>
                  <w:r w:rsidRPr="00ED0FC9">
                    <w:rPr>
                      <w:rFonts w:ascii="Times New Roman" w:eastAsia="Times New Roman" w:hAnsi="Times New Roman" w:cs="Times New Roman"/>
                      <w:sz w:val="28"/>
                      <w:szCs w:val="28"/>
                    </w:rPr>
                    <w:t>зоосанитарного</w:t>
                  </w:r>
                  <w:proofErr w:type="spellEnd"/>
                  <w:r w:rsidRPr="00ED0FC9">
                    <w:rPr>
                      <w:rFonts w:ascii="Times New Roman" w:eastAsia="Times New Roman" w:hAnsi="Times New Roman" w:cs="Times New Roman"/>
                      <w:sz w:val="28"/>
                      <w:szCs w:val="28"/>
                    </w:rPr>
                    <w:t xml:space="preserve"> статуса объектов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 переработке и хранению продукции свиноводства, при отнесении их к незащищенным объектам или объектам низкого уровня </w:t>
                  </w:r>
                  <w:proofErr w:type="spellStart"/>
                  <w:r w:rsidRPr="00ED0FC9">
                    <w:rPr>
                      <w:rFonts w:ascii="Times New Roman" w:eastAsia="Times New Roman" w:hAnsi="Times New Roman" w:cs="Times New Roman"/>
                      <w:sz w:val="28"/>
                      <w:szCs w:val="28"/>
                    </w:rPr>
                    <w:t>зоосанитарной</w:t>
                  </w:r>
                  <w:proofErr w:type="spellEnd"/>
                  <w:r w:rsidRPr="00ED0FC9">
                    <w:rPr>
                      <w:rFonts w:ascii="Times New Roman" w:eastAsia="Times New Roman" w:hAnsi="Times New Roman" w:cs="Times New Roman"/>
                      <w:sz w:val="28"/>
                      <w:szCs w:val="28"/>
                    </w:rPr>
                    <w:t xml:space="preserve"> защиты» </w:t>
                  </w:r>
                  <w:proofErr w:type="gramEnd"/>
                </w:p>
                <w:p w:rsidR="006A5418" w:rsidRPr="00ED0FC9" w:rsidRDefault="006A5418" w:rsidP="00AD7443">
                  <w:pPr>
                    <w:ind w:firstLine="567"/>
                    <w:jc w:val="both"/>
                    <w:rPr>
                      <w:rFonts w:ascii="Times New Roman" w:eastAsia="Times New Roman" w:hAnsi="Times New Roman" w:cs="Times New Roman"/>
                      <w:sz w:val="28"/>
                      <w:szCs w:val="28"/>
                    </w:rPr>
                  </w:pPr>
                </w:p>
              </w:tc>
              <w:tc>
                <w:tcPr>
                  <w:tcW w:w="5313" w:type="dxa"/>
                </w:tcPr>
                <w:p w:rsidR="00A261C6" w:rsidRPr="00ED0FC9" w:rsidRDefault="00A261C6" w:rsidP="00AD7443">
                  <w:pPr>
                    <w:ind w:firstLine="567"/>
                    <w:jc w:val="both"/>
                    <w:rPr>
                      <w:rFonts w:ascii="Times New Roman" w:eastAsia="Times New Roman" w:hAnsi="Times New Roman" w:cs="Times New Roman"/>
                      <w:sz w:val="28"/>
                      <w:szCs w:val="28"/>
                    </w:rPr>
                  </w:pPr>
                </w:p>
              </w:tc>
            </w:tr>
          </w:tbl>
          <w:p w:rsidR="00A261C6" w:rsidRPr="00ED0FC9" w:rsidRDefault="00A261C6" w:rsidP="00AD7443">
            <w:pPr>
              <w:ind w:firstLine="567"/>
              <w:rPr>
                <w:rFonts w:ascii="Times New Roman" w:eastAsia="Times New Roman" w:hAnsi="Times New Roman" w:cs="Times New Roman"/>
                <w:sz w:val="20"/>
                <w:szCs w:val="20"/>
              </w:rPr>
            </w:pPr>
          </w:p>
        </w:tc>
      </w:tr>
    </w:tbl>
    <w:p w:rsidR="00A261C6" w:rsidRPr="00ED0FC9" w:rsidRDefault="00A261C6" w:rsidP="00AD7443">
      <w:pPr>
        <w:pStyle w:val="ConsPlusNormal"/>
        <w:ind w:firstLine="567"/>
        <w:jc w:val="both"/>
        <w:rPr>
          <w:rFonts w:ascii="Times New Roman" w:hAnsi="Times New Roman" w:cs="Times New Roman"/>
          <w:sz w:val="28"/>
          <w:szCs w:val="28"/>
        </w:rPr>
      </w:pPr>
      <w:r w:rsidRPr="00ED0FC9">
        <w:rPr>
          <w:rFonts w:ascii="Times New Roman" w:hAnsi="Times New Roman" w:cs="Times New Roman"/>
          <w:sz w:val="28"/>
          <w:szCs w:val="28"/>
        </w:rPr>
        <w:t xml:space="preserve">Руководствуясь Федеральным </w:t>
      </w:r>
      <w:hyperlink r:id="rId7" w:tooltip="Федеральный закон от 03.08.1995 N 123-ФЗ (ред. от 06.12.2021) &quot;О племенном животноводстве&quot; {КонсультантПлюс}">
        <w:r w:rsidRPr="00ED0FC9">
          <w:rPr>
            <w:rFonts w:ascii="Times New Roman" w:hAnsi="Times New Roman" w:cs="Times New Roman"/>
            <w:sz w:val="28"/>
            <w:szCs w:val="28"/>
          </w:rPr>
          <w:t>законом</w:t>
        </w:r>
      </w:hyperlink>
      <w:r w:rsidRPr="00ED0FC9">
        <w:rPr>
          <w:rFonts w:ascii="Times New Roman" w:hAnsi="Times New Roman" w:cs="Times New Roman"/>
          <w:sz w:val="28"/>
          <w:szCs w:val="28"/>
        </w:rPr>
        <w:t xml:space="preserve"> от 14.05.1993 № 4979-1 «О ветеринарии» (с последующими изменениями), приказом Министерства сельского хозяйства Российской Федерации от 11.05.2023 № 482 «Об утверждении ветеринарных правил определения </w:t>
      </w:r>
      <w:proofErr w:type="spellStart"/>
      <w:r w:rsidRPr="00ED0FC9">
        <w:rPr>
          <w:rFonts w:ascii="Times New Roman" w:hAnsi="Times New Roman" w:cs="Times New Roman"/>
          <w:sz w:val="28"/>
          <w:szCs w:val="28"/>
        </w:rPr>
        <w:t>зоосанитарного</w:t>
      </w:r>
      <w:proofErr w:type="spellEnd"/>
      <w:r w:rsidRPr="00ED0FC9">
        <w:rPr>
          <w:rFonts w:ascii="Times New Roman" w:hAnsi="Times New Roman" w:cs="Times New Roman"/>
          <w:sz w:val="28"/>
          <w:szCs w:val="28"/>
        </w:rPr>
        <w:t xml:space="preserve"> статуса объектов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 переработке и хранению продукции свиноводства», </w:t>
      </w:r>
      <w:hyperlink r:id="rId8" w:tooltip="Постановление Правительства Пензенской обл. от 29.06.2011 N 410-пП (ред. от 19.05.2022) &quot;О разработке и утверждении административных регламентов предоставления государственных услуг исполнительными органами Пензенской области&quot; (вместе с &quot;Порядками...&quot;) {Консул">
        <w:r w:rsidRPr="00ED0FC9">
          <w:rPr>
            <w:rFonts w:ascii="Times New Roman" w:hAnsi="Times New Roman" w:cs="Times New Roman"/>
            <w:sz w:val="28"/>
            <w:szCs w:val="28"/>
          </w:rPr>
          <w:t>постановлениями</w:t>
        </w:r>
      </w:hyperlink>
      <w:r w:rsidRPr="00ED0FC9">
        <w:rPr>
          <w:rFonts w:ascii="Times New Roman" w:hAnsi="Times New Roman" w:cs="Times New Roman"/>
          <w:sz w:val="28"/>
          <w:szCs w:val="28"/>
        </w:rPr>
        <w:t xml:space="preserve"> Правительства Пензенской области от 29.06.2011 № 410-пП «О разработке и утверждении административных регламентов предоставления государственных услуг исполнительными органами Пензенской области» (с последующими изменениями), от 10.02.2009 № 99-пП «Об утверждении Положения о Министерстве сельского хозяйства Пензенской области» (с последующими изменениями), </w:t>
      </w:r>
    </w:p>
    <w:p w:rsidR="00A261C6" w:rsidRPr="00ED0FC9" w:rsidRDefault="00A261C6" w:rsidP="00AD7443">
      <w:pPr>
        <w:pStyle w:val="ConsPlusNormal"/>
        <w:ind w:firstLine="540"/>
        <w:jc w:val="center"/>
        <w:rPr>
          <w:rFonts w:ascii="Times New Roman" w:hAnsi="Times New Roman" w:cs="Times New Roman"/>
          <w:b/>
          <w:sz w:val="28"/>
          <w:szCs w:val="28"/>
        </w:rPr>
      </w:pPr>
      <w:r w:rsidRPr="00ED0FC9">
        <w:rPr>
          <w:rFonts w:ascii="Times New Roman" w:hAnsi="Times New Roman" w:cs="Times New Roman"/>
          <w:b/>
          <w:sz w:val="28"/>
          <w:szCs w:val="28"/>
        </w:rPr>
        <w:t>ПРИКАЗЫВАЮ:</w:t>
      </w:r>
    </w:p>
    <w:p w:rsidR="00A261C6" w:rsidRPr="00ED0FC9" w:rsidRDefault="00A261C6" w:rsidP="00AD7443">
      <w:pPr>
        <w:ind w:firstLine="567"/>
        <w:jc w:val="both"/>
        <w:rPr>
          <w:rFonts w:ascii="Times New Roman" w:hAnsi="Times New Roman" w:cs="Times New Roman"/>
          <w:sz w:val="28"/>
          <w:szCs w:val="28"/>
        </w:rPr>
      </w:pPr>
      <w:r w:rsidRPr="00ED0FC9">
        <w:rPr>
          <w:rFonts w:ascii="Times New Roman" w:hAnsi="Times New Roman" w:cs="Times New Roman"/>
          <w:sz w:val="28"/>
          <w:szCs w:val="28"/>
        </w:rPr>
        <w:t xml:space="preserve">1. </w:t>
      </w:r>
      <w:proofErr w:type="gramStart"/>
      <w:r w:rsidRPr="00ED0FC9">
        <w:rPr>
          <w:rFonts w:ascii="Times New Roman" w:hAnsi="Times New Roman" w:cs="Times New Roman"/>
          <w:sz w:val="28"/>
          <w:szCs w:val="28"/>
        </w:rPr>
        <w:t xml:space="preserve">Утвердить прилагаемый административный </w:t>
      </w:r>
      <w:hyperlink w:anchor="P32" w:tooltip="АДМИНИСТРАТИВНЫЙ РЕГЛАМЕНТ">
        <w:r w:rsidRPr="00ED0FC9">
          <w:rPr>
            <w:rFonts w:ascii="Times New Roman" w:hAnsi="Times New Roman" w:cs="Times New Roman"/>
            <w:sz w:val="28"/>
            <w:szCs w:val="28"/>
          </w:rPr>
          <w:t>регламент</w:t>
        </w:r>
      </w:hyperlink>
      <w:r w:rsidRPr="00ED0FC9">
        <w:rPr>
          <w:rFonts w:ascii="Times New Roman" w:hAnsi="Times New Roman" w:cs="Times New Roman"/>
          <w:sz w:val="28"/>
          <w:szCs w:val="28"/>
        </w:rPr>
        <w:t xml:space="preserve"> предоставления</w:t>
      </w:r>
      <w:r w:rsidR="00AD7443" w:rsidRPr="00ED0FC9">
        <w:rPr>
          <w:rFonts w:ascii="Times New Roman" w:hAnsi="Times New Roman" w:cs="Times New Roman"/>
          <w:sz w:val="28"/>
          <w:szCs w:val="28"/>
        </w:rPr>
        <w:t xml:space="preserve"> </w:t>
      </w:r>
      <w:r w:rsidRPr="00ED0FC9">
        <w:rPr>
          <w:rFonts w:ascii="Times New Roman" w:hAnsi="Times New Roman" w:cs="Times New Roman"/>
          <w:sz w:val="28"/>
          <w:szCs w:val="28"/>
        </w:rPr>
        <w:t xml:space="preserve">Министерством сельского хозяйства Пензенской области государственной услуги </w:t>
      </w:r>
      <w:r w:rsidRPr="00ED0FC9">
        <w:rPr>
          <w:rFonts w:ascii="Times New Roman" w:hAnsi="Times New Roman" w:cs="Times New Roman"/>
          <w:sz w:val="28"/>
          <w:szCs w:val="28"/>
        </w:rPr>
        <w:lastRenderedPageBreak/>
        <w:t xml:space="preserve">«Определение </w:t>
      </w:r>
      <w:proofErr w:type="spellStart"/>
      <w:r w:rsidRPr="00ED0FC9">
        <w:rPr>
          <w:rFonts w:ascii="Times New Roman" w:hAnsi="Times New Roman" w:cs="Times New Roman"/>
          <w:sz w:val="28"/>
          <w:szCs w:val="28"/>
        </w:rPr>
        <w:t>зоосанитарного</w:t>
      </w:r>
      <w:proofErr w:type="spellEnd"/>
      <w:r w:rsidRPr="00ED0FC9">
        <w:rPr>
          <w:rFonts w:ascii="Times New Roman" w:hAnsi="Times New Roman" w:cs="Times New Roman"/>
          <w:sz w:val="28"/>
          <w:szCs w:val="28"/>
        </w:rPr>
        <w:t xml:space="preserve"> статуса объектов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 переработке и хранению продукции свиноводства, при отнесении их к незащищенным объектам или объектам низкого уровня </w:t>
      </w:r>
      <w:proofErr w:type="spellStart"/>
      <w:r w:rsidRPr="00ED0FC9">
        <w:rPr>
          <w:rFonts w:ascii="Times New Roman" w:hAnsi="Times New Roman" w:cs="Times New Roman"/>
          <w:sz w:val="28"/>
          <w:szCs w:val="28"/>
        </w:rPr>
        <w:t>зоосанитарной</w:t>
      </w:r>
      <w:proofErr w:type="spellEnd"/>
      <w:r w:rsidRPr="00ED0FC9">
        <w:rPr>
          <w:rFonts w:ascii="Times New Roman" w:hAnsi="Times New Roman" w:cs="Times New Roman"/>
          <w:sz w:val="28"/>
          <w:szCs w:val="28"/>
        </w:rPr>
        <w:t xml:space="preserve"> защиты».</w:t>
      </w:r>
      <w:proofErr w:type="gramEnd"/>
    </w:p>
    <w:p w:rsidR="00A261C6" w:rsidRPr="00ED0FC9" w:rsidRDefault="00A261C6"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2. </w:t>
      </w:r>
      <w:proofErr w:type="gramStart"/>
      <w:r w:rsidRPr="00ED0FC9">
        <w:rPr>
          <w:rFonts w:ascii="Times New Roman" w:hAnsi="Times New Roman" w:cs="Times New Roman"/>
          <w:sz w:val="28"/>
          <w:szCs w:val="28"/>
        </w:rPr>
        <w:t xml:space="preserve">Настоящий приказ вступает в силу со дня его официального опубликования, за исключением абзаца четвертого пункта 2.14 административного регламента предоставления Министерством сельского хозяйства Пензенской области государственной услуги «Определение </w:t>
      </w:r>
      <w:proofErr w:type="spellStart"/>
      <w:r w:rsidRPr="00ED0FC9">
        <w:rPr>
          <w:rFonts w:ascii="Times New Roman" w:hAnsi="Times New Roman" w:cs="Times New Roman"/>
          <w:sz w:val="28"/>
          <w:szCs w:val="28"/>
        </w:rPr>
        <w:t>зоосанитарного</w:t>
      </w:r>
      <w:proofErr w:type="spellEnd"/>
      <w:r w:rsidRPr="00ED0FC9">
        <w:rPr>
          <w:rFonts w:ascii="Times New Roman" w:hAnsi="Times New Roman" w:cs="Times New Roman"/>
          <w:sz w:val="28"/>
          <w:szCs w:val="28"/>
        </w:rPr>
        <w:t xml:space="preserve"> статуса объектов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 переработке и хранению продукции свиноводства, при отнесении</w:t>
      </w:r>
      <w:proofErr w:type="gramEnd"/>
      <w:r w:rsidRPr="00ED0FC9">
        <w:rPr>
          <w:rFonts w:ascii="Times New Roman" w:hAnsi="Times New Roman" w:cs="Times New Roman"/>
          <w:sz w:val="28"/>
          <w:szCs w:val="28"/>
        </w:rPr>
        <w:t xml:space="preserve"> их к незащищенным объектам или объектам низкого уровня </w:t>
      </w:r>
      <w:proofErr w:type="spellStart"/>
      <w:r w:rsidRPr="00ED0FC9">
        <w:rPr>
          <w:rFonts w:ascii="Times New Roman" w:hAnsi="Times New Roman" w:cs="Times New Roman"/>
          <w:sz w:val="28"/>
          <w:szCs w:val="28"/>
        </w:rPr>
        <w:t>зоосанитарной</w:t>
      </w:r>
      <w:proofErr w:type="spellEnd"/>
      <w:r w:rsidRPr="00ED0FC9">
        <w:rPr>
          <w:rFonts w:ascii="Times New Roman" w:hAnsi="Times New Roman" w:cs="Times New Roman"/>
          <w:sz w:val="28"/>
          <w:szCs w:val="28"/>
        </w:rPr>
        <w:t xml:space="preserve"> защиты» в редакции настоящего приказа, который вступает в силу с 01.08.2024.</w:t>
      </w:r>
    </w:p>
    <w:p w:rsidR="00A261C6" w:rsidRPr="00ED0FC9" w:rsidRDefault="00A261C6"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3. Настоящий приказ разместить (опубликовать) на «Официальном </w:t>
      </w:r>
      <w:proofErr w:type="gramStart"/>
      <w:r w:rsidRPr="00ED0FC9">
        <w:rPr>
          <w:rFonts w:ascii="Times New Roman" w:hAnsi="Times New Roman" w:cs="Times New Roman"/>
          <w:sz w:val="28"/>
          <w:szCs w:val="28"/>
        </w:rPr>
        <w:t>интернет-портале</w:t>
      </w:r>
      <w:proofErr w:type="gramEnd"/>
      <w:r w:rsidRPr="00ED0FC9">
        <w:rPr>
          <w:rFonts w:ascii="Times New Roman" w:hAnsi="Times New Roman" w:cs="Times New Roman"/>
          <w:sz w:val="28"/>
          <w:szCs w:val="28"/>
        </w:rPr>
        <w:t xml:space="preserve"> правовой информации» (www.pravo.gov.ru) и на официальном сайте Министерства сельского хозяйства Пензенской области в информационно-телекоммуникационной сети «Интернет» (http://mcx.p</w:t>
      </w:r>
      <w:r w:rsidRPr="00ED0FC9">
        <w:rPr>
          <w:rFonts w:ascii="Times New Roman" w:hAnsi="Times New Roman" w:cs="Times New Roman"/>
          <w:sz w:val="28"/>
          <w:szCs w:val="28"/>
          <w:lang w:val="en-US"/>
        </w:rPr>
        <w:t>n</w:t>
      </w:r>
      <w:r w:rsidRPr="00ED0FC9">
        <w:rPr>
          <w:rFonts w:ascii="Times New Roman" w:hAnsi="Times New Roman" w:cs="Times New Roman"/>
          <w:sz w:val="28"/>
          <w:szCs w:val="28"/>
        </w:rPr>
        <w:t>zreg.ru).</w:t>
      </w:r>
    </w:p>
    <w:p w:rsidR="00A261C6" w:rsidRPr="00ED0FC9" w:rsidRDefault="00A261C6"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4. Контроль за исполнением настоящего приказа возложить на первого заместителя Министра</w:t>
      </w:r>
      <w:r w:rsidR="006B72AA" w:rsidRPr="00ED0FC9">
        <w:rPr>
          <w:rFonts w:ascii="Times New Roman" w:hAnsi="Times New Roman" w:cs="Times New Roman"/>
          <w:sz w:val="28"/>
          <w:szCs w:val="28"/>
        </w:rPr>
        <w:t xml:space="preserve"> – начальника </w:t>
      </w:r>
      <w:proofErr w:type="gramStart"/>
      <w:r w:rsidR="006B72AA" w:rsidRPr="00ED0FC9">
        <w:rPr>
          <w:rFonts w:ascii="Times New Roman" w:hAnsi="Times New Roman" w:cs="Times New Roman"/>
          <w:sz w:val="28"/>
          <w:szCs w:val="28"/>
        </w:rPr>
        <w:t>управления ветеринарии Министерства сельского хозяйства Пензенской области</w:t>
      </w:r>
      <w:proofErr w:type="gramEnd"/>
      <w:r w:rsidRPr="00ED0FC9">
        <w:rPr>
          <w:rFonts w:ascii="Times New Roman" w:hAnsi="Times New Roman" w:cs="Times New Roman"/>
          <w:sz w:val="28"/>
          <w:szCs w:val="28"/>
        </w:rPr>
        <w:t>.</w:t>
      </w:r>
    </w:p>
    <w:p w:rsidR="00A261C6" w:rsidRPr="00ED0FC9" w:rsidRDefault="00A261C6" w:rsidP="00AD7443">
      <w:pPr>
        <w:widowControl w:val="0"/>
        <w:autoSpaceDE w:val="0"/>
        <w:autoSpaceDN w:val="0"/>
        <w:adjustRightInd w:val="0"/>
        <w:ind w:firstLine="540"/>
        <w:jc w:val="both"/>
        <w:rPr>
          <w:rFonts w:ascii="Times New Roman" w:eastAsia="Times New Roman" w:hAnsi="Times New Roman" w:cs="Times New Roman"/>
          <w:sz w:val="28"/>
          <w:szCs w:val="28"/>
        </w:rPr>
      </w:pPr>
    </w:p>
    <w:p w:rsidR="00A261C6" w:rsidRPr="00ED0FC9" w:rsidRDefault="00A261C6" w:rsidP="00AD7443">
      <w:pPr>
        <w:widowControl w:val="0"/>
        <w:autoSpaceDE w:val="0"/>
        <w:autoSpaceDN w:val="0"/>
        <w:adjustRightInd w:val="0"/>
        <w:ind w:firstLine="567"/>
        <w:jc w:val="both"/>
        <w:rPr>
          <w:rFonts w:ascii="Times New Roman" w:eastAsia="Times New Roman" w:hAnsi="Times New Roman" w:cs="Times New Roman"/>
          <w:sz w:val="28"/>
          <w:szCs w:val="28"/>
        </w:rPr>
      </w:pPr>
    </w:p>
    <w:p w:rsidR="00A261C6" w:rsidRPr="00ED0FC9" w:rsidRDefault="00A261C6" w:rsidP="00AD7443">
      <w:pPr>
        <w:widowControl w:val="0"/>
        <w:autoSpaceDE w:val="0"/>
        <w:autoSpaceDN w:val="0"/>
        <w:adjustRightInd w:val="0"/>
        <w:ind w:firstLine="567"/>
        <w:jc w:val="both"/>
        <w:rPr>
          <w:rFonts w:ascii="Times New Roman" w:eastAsia="Times New Roman" w:hAnsi="Times New Roman" w:cs="Times New Roman"/>
          <w:sz w:val="28"/>
          <w:szCs w:val="28"/>
        </w:rPr>
      </w:pPr>
    </w:p>
    <w:p w:rsidR="00A261C6" w:rsidRPr="00ED0FC9" w:rsidRDefault="00A261C6" w:rsidP="00AD7443">
      <w:pPr>
        <w:pBdr>
          <w:top w:val="none" w:sz="4" w:space="0" w:color="000000"/>
          <w:left w:val="none" w:sz="4" w:space="0" w:color="000000"/>
          <w:bottom w:val="none" w:sz="4" w:space="0" w:color="000000"/>
          <w:right w:val="none" w:sz="4" w:space="0" w:color="000000"/>
          <w:between w:val="none" w:sz="4" w:space="0" w:color="000000"/>
        </w:pBdr>
        <w:ind w:right="34"/>
        <w:jc w:val="both"/>
        <w:rPr>
          <w:rFonts w:ascii="Times New Roman" w:eastAsia="Times New Roman" w:hAnsi="Times New Roman" w:cs="Times New Roman"/>
          <w:sz w:val="28"/>
          <w:szCs w:val="28"/>
          <w:lang w:eastAsia="en-US" w:bidi="en-US"/>
        </w:rPr>
      </w:pPr>
      <w:r w:rsidRPr="00ED0FC9">
        <w:rPr>
          <w:rFonts w:ascii="Times New Roman" w:eastAsia="Times New Roman" w:hAnsi="Times New Roman" w:cs="Times New Roman"/>
          <w:sz w:val="28"/>
          <w:szCs w:val="28"/>
          <w:lang w:eastAsia="en-US" w:bidi="en-US"/>
        </w:rPr>
        <w:t>Заместитель Председателя</w:t>
      </w:r>
    </w:p>
    <w:p w:rsidR="00A261C6" w:rsidRPr="00ED0FC9" w:rsidRDefault="00A261C6" w:rsidP="00AD7443">
      <w:pPr>
        <w:pBdr>
          <w:top w:val="none" w:sz="4" w:space="0" w:color="000000"/>
          <w:left w:val="none" w:sz="4" w:space="0" w:color="000000"/>
          <w:bottom w:val="none" w:sz="4" w:space="0" w:color="000000"/>
          <w:right w:val="none" w:sz="4" w:space="0" w:color="000000"/>
          <w:between w:val="none" w:sz="4" w:space="0" w:color="000000"/>
        </w:pBdr>
        <w:ind w:right="34"/>
        <w:jc w:val="both"/>
        <w:rPr>
          <w:rFonts w:ascii="Times New Roman" w:eastAsia="Times New Roman" w:hAnsi="Times New Roman" w:cs="Times New Roman"/>
          <w:sz w:val="28"/>
          <w:szCs w:val="28"/>
          <w:lang w:eastAsia="en-US" w:bidi="en-US"/>
        </w:rPr>
      </w:pPr>
      <w:r w:rsidRPr="00ED0FC9">
        <w:rPr>
          <w:rFonts w:ascii="Times New Roman" w:eastAsia="Times New Roman" w:hAnsi="Times New Roman" w:cs="Times New Roman"/>
          <w:sz w:val="28"/>
          <w:szCs w:val="28"/>
          <w:lang w:eastAsia="en-US" w:bidi="en-US"/>
        </w:rPr>
        <w:t xml:space="preserve">Правительства - Министр                                                                 Р.А. </w:t>
      </w:r>
      <w:proofErr w:type="spellStart"/>
      <w:r w:rsidRPr="00ED0FC9">
        <w:rPr>
          <w:rFonts w:ascii="Times New Roman" w:eastAsia="Times New Roman" w:hAnsi="Times New Roman" w:cs="Times New Roman"/>
          <w:sz w:val="28"/>
          <w:szCs w:val="28"/>
          <w:lang w:eastAsia="en-US" w:bidi="en-US"/>
        </w:rPr>
        <w:t>Калентьев</w:t>
      </w:r>
      <w:proofErr w:type="spellEnd"/>
    </w:p>
    <w:p w:rsidR="00A261C6" w:rsidRPr="00ED0FC9" w:rsidRDefault="00A261C6" w:rsidP="00AD7443">
      <w:pPr>
        <w:jc w:val="both"/>
        <w:rPr>
          <w:rFonts w:ascii="Times New Roman" w:eastAsia="Times New Roman" w:hAnsi="Times New Roman" w:cs="Times New Roman"/>
          <w:sz w:val="28"/>
          <w:szCs w:val="28"/>
        </w:rPr>
      </w:pPr>
    </w:p>
    <w:p w:rsidR="00A261C6" w:rsidRPr="00ED0FC9" w:rsidRDefault="00A261C6" w:rsidP="00AD7443">
      <w:pPr>
        <w:jc w:val="both"/>
        <w:rPr>
          <w:rFonts w:ascii="Times New Roman" w:eastAsia="Times New Roman" w:hAnsi="Times New Roman" w:cs="Times New Roman"/>
          <w:sz w:val="28"/>
          <w:szCs w:val="28"/>
        </w:rPr>
      </w:pPr>
    </w:p>
    <w:p w:rsidR="00A261C6" w:rsidRPr="00ED0FC9" w:rsidRDefault="00A261C6" w:rsidP="00AD7443">
      <w:pPr>
        <w:jc w:val="both"/>
        <w:rPr>
          <w:rFonts w:ascii="Times New Roman" w:eastAsia="Times New Roman" w:hAnsi="Times New Roman" w:cs="Times New Roman"/>
          <w:sz w:val="28"/>
          <w:szCs w:val="28"/>
        </w:rPr>
      </w:pPr>
    </w:p>
    <w:p w:rsidR="00A261C6" w:rsidRPr="00ED0FC9" w:rsidRDefault="00A261C6" w:rsidP="00AD7443">
      <w:pPr>
        <w:jc w:val="both"/>
        <w:rPr>
          <w:rFonts w:ascii="Times New Roman" w:eastAsia="Times New Roman" w:hAnsi="Times New Roman" w:cs="Times New Roman"/>
          <w:sz w:val="28"/>
          <w:szCs w:val="28"/>
        </w:rPr>
      </w:pPr>
    </w:p>
    <w:p w:rsidR="00A261C6" w:rsidRPr="00ED0FC9" w:rsidRDefault="00A261C6" w:rsidP="00AD7443">
      <w:pPr>
        <w:jc w:val="both"/>
        <w:rPr>
          <w:rFonts w:ascii="Times New Roman" w:eastAsia="Times New Roman" w:hAnsi="Times New Roman" w:cs="Times New Roman"/>
          <w:sz w:val="28"/>
          <w:szCs w:val="28"/>
        </w:rPr>
      </w:pPr>
    </w:p>
    <w:p w:rsidR="00A261C6" w:rsidRPr="00ED0FC9" w:rsidRDefault="00A261C6" w:rsidP="00AD7443">
      <w:pPr>
        <w:jc w:val="both"/>
        <w:rPr>
          <w:rFonts w:ascii="Times New Roman" w:eastAsia="Times New Roman" w:hAnsi="Times New Roman" w:cs="Times New Roman"/>
          <w:sz w:val="28"/>
          <w:szCs w:val="28"/>
        </w:rPr>
      </w:pPr>
    </w:p>
    <w:p w:rsidR="00A261C6" w:rsidRPr="00ED0FC9" w:rsidRDefault="00A261C6" w:rsidP="00AD7443">
      <w:pPr>
        <w:jc w:val="both"/>
        <w:rPr>
          <w:rFonts w:ascii="Times New Roman" w:eastAsia="Times New Roman" w:hAnsi="Times New Roman" w:cs="Times New Roman"/>
          <w:sz w:val="28"/>
          <w:szCs w:val="28"/>
        </w:rPr>
      </w:pPr>
    </w:p>
    <w:p w:rsidR="005024BC" w:rsidRPr="00ED0FC9" w:rsidRDefault="005024BC" w:rsidP="00AD7443">
      <w:pPr>
        <w:jc w:val="both"/>
        <w:rPr>
          <w:rFonts w:ascii="Times New Roman" w:eastAsia="Times New Roman" w:hAnsi="Times New Roman" w:cs="Times New Roman"/>
          <w:sz w:val="28"/>
          <w:szCs w:val="28"/>
        </w:rPr>
      </w:pPr>
    </w:p>
    <w:p w:rsidR="005024BC" w:rsidRPr="00ED0FC9" w:rsidRDefault="005024BC" w:rsidP="00AD7443">
      <w:pPr>
        <w:jc w:val="both"/>
        <w:rPr>
          <w:rFonts w:ascii="Times New Roman" w:eastAsia="Times New Roman" w:hAnsi="Times New Roman" w:cs="Times New Roman"/>
          <w:sz w:val="28"/>
          <w:szCs w:val="28"/>
        </w:rPr>
      </w:pPr>
    </w:p>
    <w:p w:rsidR="005024BC" w:rsidRPr="00ED0FC9" w:rsidRDefault="005024BC" w:rsidP="00AD7443">
      <w:pPr>
        <w:jc w:val="both"/>
        <w:rPr>
          <w:rFonts w:ascii="Times New Roman" w:eastAsia="Times New Roman" w:hAnsi="Times New Roman" w:cs="Times New Roman"/>
          <w:sz w:val="28"/>
          <w:szCs w:val="28"/>
        </w:rPr>
      </w:pPr>
    </w:p>
    <w:p w:rsidR="005024BC" w:rsidRPr="00ED0FC9" w:rsidRDefault="005024BC" w:rsidP="00AD7443">
      <w:pPr>
        <w:jc w:val="both"/>
        <w:rPr>
          <w:rFonts w:ascii="Times New Roman" w:eastAsia="Times New Roman" w:hAnsi="Times New Roman" w:cs="Times New Roman"/>
          <w:sz w:val="28"/>
          <w:szCs w:val="28"/>
        </w:rPr>
      </w:pPr>
    </w:p>
    <w:p w:rsidR="00A261C6" w:rsidRPr="00ED0FC9" w:rsidRDefault="00A261C6" w:rsidP="00AD7443">
      <w:pPr>
        <w:pStyle w:val="ConsPlusTitle"/>
        <w:jc w:val="center"/>
        <w:outlineLvl w:val="0"/>
        <w:rPr>
          <w:rFonts w:ascii="Times New Roman" w:hAnsi="Times New Roman" w:cs="Times New Roman"/>
          <w:sz w:val="28"/>
          <w:szCs w:val="28"/>
        </w:rPr>
      </w:pPr>
    </w:p>
    <w:p w:rsidR="00A261C6" w:rsidRPr="00ED0FC9" w:rsidRDefault="00A261C6" w:rsidP="00AD7443">
      <w:pPr>
        <w:pStyle w:val="ConsPlusTitle"/>
        <w:jc w:val="center"/>
        <w:outlineLvl w:val="0"/>
        <w:rPr>
          <w:rFonts w:ascii="Times New Roman" w:hAnsi="Times New Roman" w:cs="Times New Roman"/>
          <w:sz w:val="28"/>
          <w:szCs w:val="28"/>
        </w:rPr>
      </w:pPr>
    </w:p>
    <w:p w:rsidR="00A261C6" w:rsidRPr="00ED0FC9" w:rsidRDefault="00A261C6" w:rsidP="00AD7443">
      <w:pPr>
        <w:pStyle w:val="ConsPlusTitle"/>
        <w:jc w:val="center"/>
        <w:outlineLvl w:val="0"/>
        <w:rPr>
          <w:rFonts w:ascii="Times New Roman" w:hAnsi="Times New Roman" w:cs="Times New Roman"/>
          <w:sz w:val="28"/>
          <w:szCs w:val="28"/>
        </w:rPr>
      </w:pPr>
    </w:p>
    <w:p w:rsidR="00AD7443" w:rsidRPr="00ED0FC9" w:rsidRDefault="00AD7443">
      <w:pPr>
        <w:spacing w:after="200" w:line="276" w:lineRule="auto"/>
        <w:rPr>
          <w:rFonts w:ascii="Times New Roman" w:hAnsi="Times New Roman" w:cs="Times New Roman"/>
          <w:b/>
          <w:sz w:val="28"/>
          <w:szCs w:val="28"/>
        </w:rPr>
      </w:pPr>
      <w:r w:rsidRPr="00ED0FC9">
        <w:rPr>
          <w:rFonts w:ascii="Times New Roman" w:hAnsi="Times New Roman" w:cs="Times New Roman"/>
          <w:sz w:val="28"/>
          <w:szCs w:val="28"/>
        </w:rPr>
        <w:br w:type="page"/>
      </w:r>
    </w:p>
    <w:p w:rsidR="00A261C6" w:rsidRPr="00ED0FC9" w:rsidRDefault="00A261C6" w:rsidP="00AD7443">
      <w:pPr>
        <w:pStyle w:val="ConsPlusTitle"/>
        <w:jc w:val="center"/>
        <w:outlineLvl w:val="0"/>
        <w:rPr>
          <w:rFonts w:ascii="Times New Roman" w:hAnsi="Times New Roman" w:cs="Times New Roman"/>
          <w:sz w:val="28"/>
          <w:szCs w:val="28"/>
        </w:rPr>
      </w:pPr>
    </w:p>
    <w:p w:rsidR="006E2E1D" w:rsidRPr="00ED0FC9" w:rsidRDefault="006E2E1D" w:rsidP="00AD7443">
      <w:pPr>
        <w:pStyle w:val="ConsPlusNormal"/>
        <w:jc w:val="right"/>
        <w:outlineLvl w:val="0"/>
        <w:rPr>
          <w:rFonts w:ascii="Times New Roman" w:hAnsi="Times New Roman" w:cs="Times New Roman"/>
          <w:sz w:val="28"/>
          <w:szCs w:val="28"/>
        </w:rPr>
      </w:pPr>
      <w:r w:rsidRPr="00ED0FC9">
        <w:rPr>
          <w:rFonts w:ascii="Times New Roman" w:hAnsi="Times New Roman" w:cs="Times New Roman"/>
          <w:sz w:val="28"/>
          <w:szCs w:val="28"/>
        </w:rPr>
        <w:t>Утвержден</w:t>
      </w:r>
    </w:p>
    <w:p w:rsidR="006E2E1D" w:rsidRPr="00ED0FC9" w:rsidRDefault="006E2E1D" w:rsidP="00AD7443">
      <w:pPr>
        <w:pStyle w:val="ConsPlusNormal"/>
        <w:jc w:val="right"/>
        <w:rPr>
          <w:rFonts w:ascii="Times New Roman" w:hAnsi="Times New Roman" w:cs="Times New Roman"/>
          <w:sz w:val="28"/>
          <w:szCs w:val="28"/>
        </w:rPr>
      </w:pPr>
      <w:r w:rsidRPr="00ED0FC9">
        <w:rPr>
          <w:rFonts w:ascii="Times New Roman" w:hAnsi="Times New Roman" w:cs="Times New Roman"/>
          <w:sz w:val="28"/>
          <w:szCs w:val="28"/>
        </w:rPr>
        <w:t>приказом</w:t>
      </w:r>
    </w:p>
    <w:p w:rsidR="006E2E1D" w:rsidRPr="00ED0FC9" w:rsidRDefault="006E2E1D" w:rsidP="00AD7443">
      <w:pPr>
        <w:pStyle w:val="ConsPlusNormal"/>
        <w:jc w:val="right"/>
        <w:rPr>
          <w:rFonts w:ascii="Times New Roman" w:hAnsi="Times New Roman" w:cs="Times New Roman"/>
          <w:sz w:val="28"/>
          <w:szCs w:val="28"/>
        </w:rPr>
      </w:pPr>
      <w:r w:rsidRPr="00ED0FC9">
        <w:rPr>
          <w:rFonts w:ascii="Times New Roman" w:hAnsi="Times New Roman" w:cs="Times New Roman"/>
          <w:sz w:val="28"/>
          <w:szCs w:val="28"/>
        </w:rPr>
        <w:t>Министерства сельского хозяйства</w:t>
      </w:r>
    </w:p>
    <w:p w:rsidR="006E2E1D" w:rsidRPr="00ED0FC9" w:rsidRDefault="006E2E1D" w:rsidP="00AD7443">
      <w:pPr>
        <w:pStyle w:val="ConsPlusNormal"/>
        <w:jc w:val="right"/>
        <w:rPr>
          <w:rFonts w:ascii="Times New Roman" w:hAnsi="Times New Roman" w:cs="Times New Roman"/>
          <w:sz w:val="28"/>
          <w:szCs w:val="28"/>
        </w:rPr>
      </w:pPr>
      <w:r w:rsidRPr="00ED0FC9">
        <w:rPr>
          <w:rFonts w:ascii="Times New Roman" w:hAnsi="Times New Roman" w:cs="Times New Roman"/>
          <w:sz w:val="28"/>
          <w:szCs w:val="28"/>
        </w:rPr>
        <w:t>Пензенской области</w:t>
      </w:r>
    </w:p>
    <w:p w:rsidR="006E2E1D" w:rsidRPr="00ED0FC9" w:rsidRDefault="007C2CEB" w:rsidP="00AD7443">
      <w:pPr>
        <w:pStyle w:val="ConsPlusNormal"/>
        <w:jc w:val="right"/>
        <w:rPr>
          <w:rFonts w:ascii="Times New Roman" w:hAnsi="Times New Roman" w:cs="Times New Roman"/>
          <w:sz w:val="28"/>
          <w:szCs w:val="28"/>
        </w:rPr>
      </w:pPr>
      <w:r w:rsidRPr="00ED0FC9">
        <w:rPr>
          <w:rFonts w:ascii="Times New Roman" w:eastAsia="Times New Roman" w:hAnsi="Times New Roman" w:cs="Times New Roman"/>
          <w:sz w:val="27"/>
          <w:szCs w:val="27"/>
        </w:rPr>
        <w:t xml:space="preserve">от </w:t>
      </w:r>
      <w:r w:rsidRPr="00ED0FC9">
        <w:rPr>
          <w:rFonts w:ascii="Times New Roman" w:eastAsia="Times New Roman" w:hAnsi="Times New Roman" w:cs="Times New Roman"/>
          <w:i/>
          <w:sz w:val="27"/>
          <w:szCs w:val="27"/>
        </w:rPr>
        <w:t xml:space="preserve"> </w:t>
      </w:r>
      <w:r>
        <w:rPr>
          <w:rFonts w:ascii="Times New Roman" w:eastAsia="Times New Roman" w:hAnsi="Times New Roman" w:cs="Times New Roman"/>
          <w:sz w:val="27"/>
          <w:szCs w:val="27"/>
          <w:u w:val="single"/>
        </w:rPr>
        <w:t>29 декабря 2023</w:t>
      </w:r>
      <w:r w:rsidRPr="00ED0FC9">
        <w:rPr>
          <w:rFonts w:ascii="Times New Roman" w:eastAsia="Times New Roman" w:hAnsi="Times New Roman" w:cs="Times New Roman"/>
          <w:sz w:val="27"/>
          <w:szCs w:val="27"/>
        </w:rPr>
        <w:t xml:space="preserve"> № </w:t>
      </w:r>
      <w:r>
        <w:rPr>
          <w:rFonts w:ascii="Times New Roman" w:eastAsia="Times New Roman" w:hAnsi="Times New Roman" w:cs="Times New Roman"/>
          <w:sz w:val="27"/>
          <w:szCs w:val="27"/>
          <w:u w:val="single"/>
        </w:rPr>
        <w:t>20-104</w:t>
      </w:r>
      <w:bookmarkStart w:id="0" w:name="_GoBack"/>
      <w:bookmarkEnd w:id="0"/>
    </w:p>
    <w:p w:rsidR="006E2E1D" w:rsidRPr="00ED0FC9" w:rsidRDefault="006E2E1D" w:rsidP="00AD7443">
      <w:pPr>
        <w:pStyle w:val="ConsPlusNormal"/>
        <w:jc w:val="both"/>
        <w:rPr>
          <w:rFonts w:ascii="Times New Roman" w:hAnsi="Times New Roman" w:cs="Times New Roman"/>
          <w:sz w:val="28"/>
          <w:szCs w:val="28"/>
        </w:rPr>
      </w:pPr>
    </w:p>
    <w:p w:rsidR="006E2E1D" w:rsidRPr="00ED0FC9" w:rsidRDefault="006E2E1D" w:rsidP="00AD7443">
      <w:pPr>
        <w:pStyle w:val="ConsPlusTitle"/>
        <w:jc w:val="center"/>
        <w:rPr>
          <w:rFonts w:ascii="Times New Roman" w:hAnsi="Times New Roman" w:cs="Times New Roman"/>
          <w:sz w:val="28"/>
          <w:szCs w:val="28"/>
        </w:rPr>
      </w:pPr>
      <w:bookmarkStart w:id="1" w:name="P32"/>
      <w:bookmarkEnd w:id="1"/>
      <w:proofErr w:type="gramStart"/>
      <w:r w:rsidRPr="00ED0FC9">
        <w:rPr>
          <w:rFonts w:ascii="Times New Roman" w:hAnsi="Times New Roman" w:cs="Times New Roman"/>
          <w:sz w:val="28"/>
          <w:szCs w:val="28"/>
        </w:rPr>
        <w:t>АДМИНИСТРАТИВНЫЙ РЕГЛАМЕНТ</w:t>
      </w:r>
      <w:r w:rsidR="00A55474" w:rsidRPr="00ED0FC9">
        <w:rPr>
          <w:rFonts w:ascii="Times New Roman" w:hAnsi="Times New Roman" w:cs="Times New Roman"/>
          <w:sz w:val="28"/>
          <w:szCs w:val="28"/>
        </w:rPr>
        <w:t xml:space="preserve"> </w:t>
      </w:r>
      <w:r w:rsidRPr="00ED0FC9">
        <w:rPr>
          <w:rFonts w:ascii="Times New Roman" w:hAnsi="Times New Roman" w:cs="Times New Roman"/>
          <w:sz w:val="28"/>
          <w:szCs w:val="28"/>
        </w:rPr>
        <w:t>ПРЕДОСТАВЛЕНИЯ МИНИСТЕРСТВОМ СЕЛЬСКОГО ХОЗЯЙСТВА ПЕНЗЕНСКОЙОБЛАСТИ ГОСУДАРСТВЕННОЙ УСЛУГИ «ОПРЕДЕЛЕНИЕ ЗООСАНИТАРНОГО СТАТУСА ОБЪЕКТОВ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w:t>
      </w:r>
      <w:r w:rsidR="00AD7443" w:rsidRPr="00ED0FC9">
        <w:rPr>
          <w:rFonts w:ascii="Times New Roman" w:hAnsi="Times New Roman" w:cs="Times New Roman"/>
          <w:sz w:val="28"/>
          <w:szCs w:val="28"/>
        </w:rPr>
        <w:t xml:space="preserve"> </w:t>
      </w:r>
      <w:r w:rsidRPr="00ED0FC9">
        <w:rPr>
          <w:rFonts w:ascii="Times New Roman" w:hAnsi="Times New Roman" w:cs="Times New Roman"/>
          <w:sz w:val="28"/>
          <w:szCs w:val="28"/>
        </w:rPr>
        <w:t>ПЕРЕРАБОТКЕ И ХРАНЕНИЮ ПРОДУКЦИИ СВИНОВОДСТВА, ПРИ ОТНЕСЕНИИ ИХ К НЕЗАЩИЩЕННЫМ ОБЪЕКТАМ ИЛИ ОБЪЕКТАМ НИЗКОГО УРОВНЯ ЗООСАНИТАРНОЙ ЗАЩИТЫ</w:t>
      </w:r>
      <w:r w:rsidR="00A55474" w:rsidRPr="00ED0FC9">
        <w:rPr>
          <w:rFonts w:ascii="Times New Roman" w:hAnsi="Times New Roman" w:cs="Times New Roman"/>
          <w:sz w:val="28"/>
          <w:szCs w:val="28"/>
        </w:rPr>
        <w:t>»</w:t>
      </w:r>
      <w:proofErr w:type="gramEnd"/>
    </w:p>
    <w:p w:rsidR="00A55474" w:rsidRPr="00ED0FC9" w:rsidRDefault="00A55474" w:rsidP="00AD7443">
      <w:pPr>
        <w:pStyle w:val="ConsPlusTitle"/>
        <w:jc w:val="center"/>
        <w:rPr>
          <w:rFonts w:ascii="Times New Roman" w:hAnsi="Times New Roman" w:cs="Times New Roman"/>
          <w:sz w:val="28"/>
          <w:szCs w:val="28"/>
        </w:rPr>
      </w:pPr>
    </w:p>
    <w:p w:rsidR="006E2E1D" w:rsidRPr="00ED0FC9" w:rsidRDefault="006E2E1D" w:rsidP="00AD7443">
      <w:pPr>
        <w:pStyle w:val="ConsPlusTitle"/>
        <w:jc w:val="center"/>
        <w:outlineLvl w:val="1"/>
        <w:rPr>
          <w:rFonts w:ascii="Times New Roman" w:hAnsi="Times New Roman" w:cs="Times New Roman"/>
          <w:sz w:val="28"/>
          <w:szCs w:val="28"/>
        </w:rPr>
      </w:pPr>
      <w:r w:rsidRPr="00ED0FC9">
        <w:rPr>
          <w:rFonts w:ascii="Times New Roman" w:hAnsi="Times New Roman" w:cs="Times New Roman"/>
          <w:sz w:val="28"/>
          <w:szCs w:val="28"/>
        </w:rPr>
        <w:t>1. Общие положения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1.1. Предмет регулирования регламента.</w:t>
      </w:r>
    </w:p>
    <w:p w:rsidR="006E2E1D" w:rsidRPr="00ED0FC9" w:rsidRDefault="006E2E1D" w:rsidP="00AD7443">
      <w:pPr>
        <w:ind w:firstLine="540"/>
        <w:jc w:val="both"/>
        <w:rPr>
          <w:rFonts w:ascii="Times New Roman" w:hAnsi="Times New Roman" w:cs="Times New Roman"/>
          <w:sz w:val="28"/>
          <w:szCs w:val="28"/>
        </w:rPr>
      </w:pPr>
      <w:proofErr w:type="gramStart"/>
      <w:r w:rsidRPr="00ED0FC9">
        <w:rPr>
          <w:rFonts w:ascii="Times New Roman" w:hAnsi="Times New Roman" w:cs="Times New Roman"/>
          <w:sz w:val="28"/>
          <w:szCs w:val="28"/>
        </w:rPr>
        <w:t xml:space="preserve">Административный регламент предоставления Министерством сельского хозяйства Пензенской области (далее - Министерство) государственной услуги «Определение </w:t>
      </w:r>
      <w:proofErr w:type="spellStart"/>
      <w:r w:rsidRPr="00ED0FC9">
        <w:rPr>
          <w:rFonts w:ascii="Times New Roman" w:hAnsi="Times New Roman" w:cs="Times New Roman"/>
          <w:sz w:val="28"/>
          <w:szCs w:val="28"/>
        </w:rPr>
        <w:t>зоосанитарного</w:t>
      </w:r>
      <w:proofErr w:type="spellEnd"/>
      <w:r w:rsidRPr="00ED0FC9">
        <w:rPr>
          <w:rFonts w:ascii="Times New Roman" w:hAnsi="Times New Roman" w:cs="Times New Roman"/>
          <w:sz w:val="28"/>
          <w:szCs w:val="28"/>
        </w:rPr>
        <w:t xml:space="preserve"> статуса объектов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 переработке и хранению продукции свиноводства, при отнесении их к незащищенным объектам или объектам низкого уровня </w:t>
      </w:r>
      <w:proofErr w:type="spellStart"/>
      <w:r w:rsidRPr="00ED0FC9">
        <w:rPr>
          <w:rFonts w:ascii="Times New Roman" w:hAnsi="Times New Roman" w:cs="Times New Roman"/>
          <w:sz w:val="28"/>
          <w:szCs w:val="28"/>
        </w:rPr>
        <w:t>зоосанитарной</w:t>
      </w:r>
      <w:proofErr w:type="spellEnd"/>
      <w:r w:rsidRPr="00ED0FC9">
        <w:rPr>
          <w:rFonts w:ascii="Times New Roman" w:hAnsi="Times New Roman" w:cs="Times New Roman"/>
          <w:sz w:val="28"/>
          <w:szCs w:val="28"/>
        </w:rPr>
        <w:t xml:space="preserve"> защиты» (далее – Регламент, объекты) разработан</w:t>
      </w:r>
      <w:proofErr w:type="gramEnd"/>
      <w:r w:rsidRPr="00ED0FC9">
        <w:rPr>
          <w:rFonts w:ascii="Times New Roman" w:hAnsi="Times New Roman" w:cs="Times New Roman"/>
          <w:sz w:val="28"/>
          <w:szCs w:val="28"/>
        </w:rPr>
        <w:t xml:space="preserve"> </w:t>
      </w:r>
      <w:proofErr w:type="gramStart"/>
      <w:r w:rsidRPr="00ED0FC9">
        <w:rPr>
          <w:rFonts w:ascii="Times New Roman" w:hAnsi="Times New Roman" w:cs="Times New Roman"/>
          <w:sz w:val="28"/>
          <w:szCs w:val="28"/>
        </w:rPr>
        <w:t xml:space="preserve">в целях повышения качества и доступности предоставления государственной услуги «Определение </w:t>
      </w:r>
      <w:proofErr w:type="spellStart"/>
      <w:r w:rsidRPr="00ED0FC9">
        <w:rPr>
          <w:rFonts w:ascii="Times New Roman" w:hAnsi="Times New Roman" w:cs="Times New Roman"/>
          <w:sz w:val="28"/>
          <w:szCs w:val="28"/>
        </w:rPr>
        <w:t>зоосанитарного</w:t>
      </w:r>
      <w:proofErr w:type="spellEnd"/>
      <w:r w:rsidRPr="00ED0FC9">
        <w:rPr>
          <w:rFonts w:ascii="Times New Roman" w:hAnsi="Times New Roman" w:cs="Times New Roman"/>
          <w:sz w:val="28"/>
          <w:szCs w:val="28"/>
        </w:rPr>
        <w:t xml:space="preserve"> статуса объектов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 переработке и хранению продукции свиноводства, при отнесении их к незащищенным объектам или объектам низкого уровня </w:t>
      </w:r>
      <w:proofErr w:type="spellStart"/>
      <w:r w:rsidRPr="00ED0FC9">
        <w:rPr>
          <w:rFonts w:ascii="Times New Roman" w:hAnsi="Times New Roman" w:cs="Times New Roman"/>
          <w:sz w:val="28"/>
          <w:szCs w:val="28"/>
        </w:rPr>
        <w:t>зоосанитарной</w:t>
      </w:r>
      <w:proofErr w:type="spellEnd"/>
      <w:r w:rsidRPr="00ED0FC9">
        <w:rPr>
          <w:rFonts w:ascii="Times New Roman" w:hAnsi="Times New Roman" w:cs="Times New Roman"/>
          <w:sz w:val="28"/>
          <w:szCs w:val="28"/>
        </w:rPr>
        <w:t xml:space="preserve"> защиты» (далее - государственная услуга), устанавливает стандарты предоставления государственной</w:t>
      </w:r>
      <w:proofErr w:type="gramEnd"/>
      <w:r w:rsidRPr="00ED0FC9">
        <w:rPr>
          <w:rFonts w:ascii="Times New Roman" w:hAnsi="Times New Roman" w:cs="Times New Roman"/>
          <w:sz w:val="28"/>
          <w:szCs w:val="28"/>
        </w:rPr>
        <w:t xml:space="preserve"> услуги, состав, последовательность и сроки выполнения административных процедур (действий), требования к порядку их выполнения, формы </w:t>
      </w:r>
      <w:proofErr w:type="gramStart"/>
      <w:r w:rsidRPr="00ED0FC9">
        <w:rPr>
          <w:rFonts w:ascii="Times New Roman" w:hAnsi="Times New Roman" w:cs="Times New Roman"/>
          <w:sz w:val="28"/>
          <w:szCs w:val="28"/>
        </w:rPr>
        <w:t>контроля за</w:t>
      </w:r>
      <w:proofErr w:type="gramEnd"/>
      <w:r w:rsidRPr="00ED0FC9">
        <w:rPr>
          <w:rFonts w:ascii="Times New Roman" w:hAnsi="Times New Roman" w:cs="Times New Roman"/>
          <w:sz w:val="28"/>
          <w:szCs w:val="28"/>
        </w:rPr>
        <w:t xml:space="preserve"> исполнением Регламента, досудебный (внесудебный) порядок обжалования решений и действий</w:t>
      </w:r>
      <w:r w:rsidRPr="00ED0FC9">
        <w:rPr>
          <w:rFonts w:ascii="Times New Roman" w:hAnsi="Times New Roman" w:cs="Times New Roman"/>
          <w:color w:val="FF0000"/>
          <w:sz w:val="28"/>
          <w:szCs w:val="28"/>
        </w:rPr>
        <w:t xml:space="preserve"> </w:t>
      </w:r>
      <w:r w:rsidRPr="00ED0FC9">
        <w:rPr>
          <w:rFonts w:ascii="Times New Roman" w:hAnsi="Times New Roman" w:cs="Times New Roman"/>
          <w:sz w:val="28"/>
          <w:szCs w:val="28"/>
        </w:rPr>
        <w:t>(бездействия) Министерства, а также должностных лиц, ответственных за предоставление государственной услуги.</w:t>
      </w:r>
    </w:p>
    <w:p w:rsidR="006E2E1D" w:rsidRPr="00ED0FC9" w:rsidRDefault="00600C42"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Действие н</w:t>
      </w:r>
      <w:r w:rsidR="00AD7443" w:rsidRPr="00ED0FC9">
        <w:rPr>
          <w:rFonts w:ascii="Times New Roman" w:hAnsi="Times New Roman" w:cs="Times New Roman"/>
          <w:sz w:val="28"/>
          <w:szCs w:val="28"/>
        </w:rPr>
        <w:t>астоящ</w:t>
      </w:r>
      <w:r w:rsidRPr="00ED0FC9">
        <w:rPr>
          <w:rFonts w:ascii="Times New Roman" w:hAnsi="Times New Roman" w:cs="Times New Roman"/>
          <w:sz w:val="28"/>
          <w:szCs w:val="28"/>
        </w:rPr>
        <w:t>его</w:t>
      </w:r>
      <w:r w:rsidR="00AD7443" w:rsidRPr="00ED0FC9">
        <w:rPr>
          <w:rFonts w:ascii="Times New Roman" w:hAnsi="Times New Roman" w:cs="Times New Roman"/>
          <w:sz w:val="28"/>
          <w:szCs w:val="28"/>
        </w:rPr>
        <w:t xml:space="preserve"> </w:t>
      </w:r>
      <w:r w:rsidR="006E2E1D" w:rsidRPr="00ED0FC9">
        <w:rPr>
          <w:rFonts w:ascii="Times New Roman" w:hAnsi="Times New Roman" w:cs="Times New Roman"/>
          <w:sz w:val="28"/>
          <w:szCs w:val="28"/>
        </w:rPr>
        <w:t>Регламент</w:t>
      </w:r>
      <w:r w:rsidRPr="00ED0FC9">
        <w:rPr>
          <w:rFonts w:ascii="Times New Roman" w:hAnsi="Times New Roman" w:cs="Times New Roman"/>
          <w:sz w:val="28"/>
          <w:szCs w:val="28"/>
        </w:rPr>
        <w:t>а</w:t>
      </w:r>
      <w:r w:rsidR="006E2E1D" w:rsidRPr="00ED0FC9">
        <w:rPr>
          <w:rFonts w:ascii="Times New Roman" w:hAnsi="Times New Roman" w:cs="Times New Roman"/>
          <w:sz w:val="28"/>
          <w:szCs w:val="28"/>
        </w:rPr>
        <w:t xml:space="preserve"> не распространяется:</w:t>
      </w:r>
    </w:p>
    <w:p w:rsidR="006E2E1D" w:rsidRPr="00ED0FC9" w:rsidRDefault="00AD7443" w:rsidP="00AD7443">
      <w:pPr>
        <w:pStyle w:val="ConsPlusNormal"/>
        <w:ind w:firstLine="540"/>
        <w:jc w:val="both"/>
        <w:rPr>
          <w:rFonts w:ascii="Times New Roman" w:hAnsi="Times New Roman" w:cs="Times New Roman"/>
          <w:sz w:val="28"/>
          <w:szCs w:val="28"/>
        </w:rPr>
      </w:pPr>
      <w:proofErr w:type="gramStart"/>
      <w:r w:rsidRPr="00ED0FC9">
        <w:rPr>
          <w:rFonts w:ascii="Times New Roman" w:hAnsi="Times New Roman" w:cs="Times New Roman"/>
          <w:sz w:val="28"/>
          <w:szCs w:val="28"/>
        </w:rPr>
        <w:t xml:space="preserve">- </w:t>
      </w:r>
      <w:r w:rsidR="006E2E1D" w:rsidRPr="00ED0FC9">
        <w:rPr>
          <w:rFonts w:ascii="Times New Roman" w:hAnsi="Times New Roman" w:cs="Times New Roman"/>
          <w:sz w:val="28"/>
          <w:szCs w:val="28"/>
        </w:rPr>
        <w:t>на объекты, на которых осуществля</w:t>
      </w:r>
      <w:r w:rsidR="00600C42" w:rsidRPr="00ED0FC9">
        <w:rPr>
          <w:rFonts w:ascii="Times New Roman" w:hAnsi="Times New Roman" w:cs="Times New Roman"/>
          <w:sz w:val="28"/>
          <w:szCs w:val="28"/>
        </w:rPr>
        <w:t>е</w:t>
      </w:r>
      <w:r w:rsidR="006E2E1D" w:rsidRPr="00ED0FC9">
        <w:rPr>
          <w:rFonts w:ascii="Times New Roman" w:hAnsi="Times New Roman" w:cs="Times New Roman"/>
          <w:sz w:val="28"/>
          <w:szCs w:val="28"/>
        </w:rPr>
        <w:t>тся исключительно хранение продукции свиноводства,</w:t>
      </w:r>
      <w:r w:rsidR="006E2E1D" w:rsidRPr="00ED0FC9">
        <w:rPr>
          <w:rFonts w:ascii="Times New Roman" w:hAnsi="Times New Roman" w:cs="Times New Roman"/>
        </w:rPr>
        <w:t xml:space="preserve"> </w:t>
      </w:r>
      <w:r w:rsidR="006E2E1D" w:rsidRPr="00ED0FC9">
        <w:rPr>
          <w:rFonts w:ascii="Times New Roman" w:hAnsi="Times New Roman" w:cs="Times New Roman"/>
          <w:sz w:val="28"/>
          <w:szCs w:val="28"/>
        </w:rPr>
        <w:t>включенной в Единый перечень товаров, подлежащих ветеринарному контролю (надзору), утвержденный Решением Комиссии Таможенного союза от 18.06.2010 № 317</w:t>
      </w:r>
      <w:r w:rsidR="003C50C3" w:rsidRPr="00ED0FC9">
        <w:rPr>
          <w:rFonts w:ascii="Times New Roman" w:hAnsi="Times New Roman" w:cs="Times New Roman"/>
          <w:sz w:val="28"/>
          <w:szCs w:val="28"/>
        </w:rPr>
        <w:t>,</w:t>
      </w:r>
      <w:r w:rsidR="006E2E1D" w:rsidRPr="00ED0FC9">
        <w:rPr>
          <w:rFonts w:ascii="Times New Roman" w:hAnsi="Times New Roman" w:cs="Times New Roman"/>
          <w:sz w:val="28"/>
          <w:szCs w:val="28"/>
        </w:rPr>
        <w:t xml:space="preserve"> (далее – продукция свиноводств) и розничная торговля такой </w:t>
      </w:r>
      <w:r w:rsidR="006E2E1D" w:rsidRPr="00ED0FC9">
        <w:rPr>
          <w:rFonts w:ascii="Times New Roman" w:hAnsi="Times New Roman" w:cs="Times New Roman"/>
          <w:sz w:val="28"/>
          <w:szCs w:val="28"/>
        </w:rPr>
        <w:lastRenderedPageBreak/>
        <w:t>продукцией или оптовая торговля продукцией свиноводства, подвергнутой в ходе изготовления тепловой обработке в режиме, обеспечивающем ее обеззараживание (+72 °C и выше в толще продукта при экспозиции не</w:t>
      </w:r>
      <w:proofErr w:type="gramEnd"/>
      <w:r w:rsidR="006E2E1D" w:rsidRPr="00ED0FC9">
        <w:rPr>
          <w:rFonts w:ascii="Times New Roman" w:hAnsi="Times New Roman" w:cs="Times New Roman"/>
          <w:sz w:val="28"/>
          <w:szCs w:val="28"/>
        </w:rPr>
        <w:t xml:space="preserve"> менее 30 минут);</w:t>
      </w:r>
    </w:p>
    <w:p w:rsidR="006E2E1D" w:rsidRPr="00ED0FC9" w:rsidRDefault="00AD7443"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 </w:t>
      </w:r>
      <w:r w:rsidR="006E2E1D" w:rsidRPr="00ED0FC9">
        <w:rPr>
          <w:rFonts w:ascii="Times New Roman" w:hAnsi="Times New Roman" w:cs="Times New Roman"/>
          <w:sz w:val="28"/>
          <w:szCs w:val="28"/>
        </w:rPr>
        <w:t>на объекты, на которых осуществляется переработка продукции свиноводства и выпускается исключительно продукция свиноводства, подвергнутая в ходе изготовления тепловой обработке в режиме, обеспечивающем ее обеззараживание (+72 °C и выше в толще продукта при экспозиции не менее 30 минут).</w:t>
      </w:r>
    </w:p>
    <w:p w:rsidR="00A55474"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1.2. Круг заявителей.</w:t>
      </w:r>
    </w:p>
    <w:p w:rsidR="006E2E1D"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r w:rsidRPr="00ED0FC9">
        <w:rPr>
          <w:rFonts w:ascii="Times New Roman" w:hAnsi="Times New Roman" w:cs="Times New Roman"/>
          <w:sz w:val="28"/>
          <w:szCs w:val="28"/>
        </w:rPr>
        <w:t>Право на получение государственной услуги имеют юридические лица</w:t>
      </w:r>
      <w:r w:rsidRPr="00ED0FC9">
        <w:rPr>
          <w:rFonts w:ascii="Times New Roman" w:hAnsi="Times New Roman" w:cs="Times New Roman"/>
          <w:color w:val="FF0000"/>
          <w:sz w:val="28"/>
          <w:szCs w:val="28"/>
        </w:rPr>
        <w:t xml:space="preserve"> </w:t>
      </w:r>
      <w:r w:rsidRPr="00ED0FC9">
        <w:rPr>
          <w:rFonts w:ascii="Times New Roman" w:hAnsi="Times New Roman" w:cs="Times New Roman"/>
          <w:sz w:val="28"/>
          <w:szCs w:val="28"/>
        </w:rPr>
        <w:t>и физические лица, зарегистрированные в качестве индивидуальных  предпринимателей</w:t>
      </w:r>
      <w:r w:rsidR="004C076A" w:rsidRPr="00ED0FC9">
        <w:rPr>
          <w:rFonts w:ascii="Times New Roman" w:hAnsi="Times New Roman" w:cs="Times New Roman"/>
          <w:sz w:val="28"/>
          <w:szCs w:val="28"/>
        </w:rPr>
        <w:t xml:space="preserve">, </w:t>
      </w:r>
      <w:r w:rsidR="00BF2490" w:rsidRPr="00ED0FC9">
        <w:rPr>
          <w:rFonts w:ascii="Times New Roman" w:hAnsi="Times New Roman" w:cs="Times New Roman"/>
          <w:sz w:val="28"/>
          <w:szCs w:val="28"/>
        </w:rPr>
        <w:t>а так</w:t>
      </w:r>
      <w:r w:rsidR="00AD7443" w:rsidRPr="00ED0FC9">
        <w:rPr>
          <w:rFonts w:ascii="Times New Roman" w:hAnsi="Times New Roman" w:cs="Times New Roman"/>
          <w:sz w:val="28"/>
          <w:szCs w:val="28"/>
        </w:rPr>
        <w:t>же</w:t>
      </w:r>
      <w:r w:rsidRPr="00ED0FC9">
        <w:rPr>
          <w:rFonts w:ascii="Times New Roman" w:hAnsi="Times New Roman" w:cs="Times New Roman"/>
          <w:sz w:val="28"/>
          <w:szCs w:val="28"/>
        </w:rPr>
        <w:t xml:space="preserve"> </w:t>
      </w:r>
      <w:r w:rsidR="00BF2490" w:rsidRPr="00ED0FC9">
        <w:rPr>
          <w:rFonts w:ascii="Times New Roman" w:hAnsi="Times New Roman" w:cs="Times New Roman"/>
          <w:sz w:val="28"/>
          <w:szCs w:val="28"/>
        </w:rPr>
        <w:t>граждане</w:t>
      </w:r>
      <w:r w:rsidR="00AD7443" w:rsidRPr="00ED0FC9">
        <w:rPr>
          <w:rFonts w:ascii="Times New Roman" w:hAnsi="Times New Roman" w:cs="Times New Roman"/>
          <w:sz w:val="28"/>
          <w:szCs w:val="28"/>
        </w:rPr>
        <w:t xml:space="preserve">, </w:t>
      </w:r>
      <w:r w:rsidR="00BF2490" w:rsidRPr="00ED0FC9">
        <w:rPr>
          <w:rFonts w:ascii="Times New Roman" w:hAnsi="Times New Roman" w:cs="Times New Roman"/>
          <w:sz w:val="28"/>
          <w:szCs w:val="28"/>
        </w:rPr>
        <w:t>ведущие</w:t>
      </w:r>
      <w:r w:rsidRPr="00ED0FC9">
        <w:rPr>
          <w:rFonts w:ascii="Times New Roman" w:hAnsi="Times New Roman" w:cs="Times New Roman"/>
        </w:rPr>
        <w:t xml:space="preserve"> </w:t>
      </w:r>
      <w:r w:rsidR="00AD7443" w:rsidRPr="00ED0FC9">
        <w:rPr>
          <w:rFonts w:ascii="Times New Roman" w:hAnsi="Times New Roman" w:cs="Times New Roman"/>
          <w:sz w:val="28"/>
          <w:szCs w:val="28"/>
        </w:rPr>
        <w:t>личн</w:t>
      </w:r>
      <w:r w:rsidR="00BF2490" w:rsidRPr="00ED0FC9">
        <w:rPr>
          <w:rFonts w:ascii="Times New Roman" w:hAnsi="Times New Roman" w:cs="Times New Roman"/>
          <w:sz w:val="28"/>
          <w:szCs w:val="28"/>
        </w:rPr>
        <w:t>ое</w:t>
      </w:r>
      <w:r w:rsidR="00AD7443" w:rsidRPr="00ED0FC9">
        <w:rPr>
          <w:rFonts w:ascii="Times New Roman" w:hAnsi="Times New Roman" w:cs="Times New Roman"/>
          <w:sz w:val="28"/>
          <w:szCs w:val="28"/>
        </w:rPr>
        <w:t xml:space="preserve"> подсобно</w:t>
      </w:r>
      <w:r w:rsidR="00BF2490" w:rsidRPr="00ED0FC9">
        <w:rPr>
          <w:rFonts w:ascii="Times New Roman" w:hAnsi="Times New Roman" w:cs="Times New Roman"/>
          <w:sz w:val="28"/>
          <w:szCs w:val="28"/>
        </w:rPr>
        <w:t>е хозяйство</w:t>
      </w:r>
      <w:r w:rsidR="004C076A" w:rsidRPr="00ED0FC9">
        <w:rPr>
          <w:rFonts w:ascii="Times New Roman" w:hAnsi="Times New Roman" w:cs="Times New Roman"/>
          <w:sz w:val="28"/>
          <w:szCs w:val="28"/>
        </w:rPr>
        <w:t xml:space="preserve">, </w:t>
      </w:r>
      <w:r w:rsidR="00BF2490" w:rsidRPr="00ED0FC9">
        <w:rPr>
          <w:rFonts w:ascii="Times New Roman" w:hAnsi="Times New Roman" w:cs="Times New Roman"/>
          <w:sz w:val="28"/>
          <w:szCs w:val="28"/>
        </w:rPr>
        <w:t xml:space="preserve">осуществляющие деятельность по выращиванию, содержанию и убою свиней, по производству, переработке и хранению продукции свиноводства, </w:t>
      </w:r>
      <w:r w:rsidRPr="00ED0FC9">
        <w:rPr>
          <w:rFonts w:ascii="Times New Roman" w:hAnsi="Times New Roman" w:cs="Times New Roman"/>
          <w:sz w:val="28"/>
          <w:szCs w:val="28"/>
        </w:rPr>
        <w:t xml:space="preserve">и их </w:t>
      </w:r>
      <w:r w:rsidRPr="00ED0FC9">
        <w:rPr>
          <w:rFonts w:ascii="Times New Roman" w:eastAsiaTheme="minorHAnsi" w:hAnsi="Times New Roman" w:cs="Times New Roman"/>
          <w:sz w:val="28"/>
          <w:szCs w:val="28"/>
          <w:lang w:eastAsia="en-US"/>
        </w:rPr>
        <w:t xml:space="preserve">представители (далее – заявители). </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1.3. Требования к порядку информирования о предоставлении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1.3.1. </w:t>
      </w:r>
      <w:proofErr w:type="gramStart"/>
      <w:r w:rsidRPr="00ED0FC9">
        <w:rPr>
          <w:rFonts w:ascii="Times New Roman" w:hAnsi="Times New Roman" w:cs="Times New Roman"/>
          <w:sz w:val="28"/>
          <w:szCs w:val="28"/>
        </w:rPr>
        <w:t>Информация по вопросам предоставления государственной услуги в сети «Интернет» размещена на официальном сайте Министерства, а также в федеральной государственной информационной системе «Единый портал государственных и муниципальных услуг (функций)» (https://gosuslugi.ru) и в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(https://gosuslugi.p</w:t>
      </w:r>
      <w:r w:rsidRPr="00ED0FC9">
        <w:rPr>
          <w:rFonts w:ascii="Times New Roman" w:hAnsi="Times New Roman" w:cs="Times New Roman"/>
          <w:sz w:val="28"/>
          <w:szCs w:val="28"/>
          <w:lang w:val="en-US"/>
        </w:rPr>
        <w:t>n</w:t>
      </w:r>
      <w:r w:rsidRPr="00ED0FC9">
        <w:rPr>
          <w:rFonts w:ascii="Times New Roman" w:hAnsi="Times New Roman" w:cs="Times New Roman"/>
          <w:sz w:val="28"/>
          <w:szCs w:val="28"/>
        </w:rPr>
        <w:t>zreg.ru) (далее - Единый портал, региональный портал</w:t>
      </w:r>
      <w:proofErr w:type="gramEnd"/>
      <w:r w:rsidRPr="00ED0FC9">
        <w:rPr>
          <w:rFonts w:ascii="Times New Roman" w:hAnsi="Times New Roman" w:cs="Times New Roman"/>
          <w:sz w:val="28"/>
          <w:szCs w:val="28"/>
        </w:rPr>
        <w:t xml:space="preserve">, </w:t>
      </w:r>
      <w:proofErr w:type="gramStart"/>
      <w:r w:rsidRPr="00ED0FC9">
        <w:rPr>
          <w:rFonts w:ascii="Times New Roman" w:hAnsi="Times New Roman" w:cs="Times New Roman"/>
          <w:sz w:val="28"/>
          <w:szCs w:val="28"/>
        </w:rPr>
        <w:t>Порталы).</w:t>
      </w:r>
      <w:proofErr w:type="gramEnd"/>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1.3.2. </w:t>
      </w:r>
      <w:proofErr w:type="gramStart"/>
      <w:r w:rsidRPr="00ED0FC9">
        <w:rPr>
          <w:rFonts w:ascii="Times New Roman" w:hAnsi="Times New Roman" w:cs="Times New Roman"/>
          <w:sz w:val="28"/>
          <w:szCs w:val="28"/>
        </w:rPr>
        <w:t xml:space="preserve">Справочная информация о месте нахождения и графике работы Министерства, справочные телефоны Министерства, адрес электронной почты Министерства размещаются на информационных стендах в помещении Министерства, на официальном сайте Министерства в сети «Интернет» по адресу: </w:t>
      </w:r>
      <w:hyperlink r:id="rId9" w:history="1">
        <w:r w:rsidRPr="00ED0FC9">
          <w:rPr>
            <w:rStyle w:val="a4"/>
            <w:rFonts w:ascii="Times New Roman" w:hAnsi="Times New Roman" w:cs="Times New Roman"/>
            <w:color w:val="auto"/>
            <w:sz w:val="28"/>
            <w:szCs w:val="28"/>
            <w:u w:val="none"/>
          </w:rPr>
          <w:t>https://mcx.pnzreg.ru</w:t>
        </w:r>
      </w:hyperlink>
      <w:r w:rsidRPr="00ED0FC9">
        <w:rPr>
          <w:rFonts w:ascii="Times New Roman" w:hAnsi="Times New Roman" w:cs="Times New Roman"/>
          <w:sz w:val="28"/>
          <w:szCs w:val="28"/>
        </w:rPr>
        <w:t>) (далее - официальный сайт Министерства), на Порталах.</w:t>
      </w:r>
      <w:proofErr w:type="gramEnd"/>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Информирование о порядке, формах, месте и способах получения справочной информации осуществляется аналогично информированию о порядке предоставления государственной услуги, приведенному в настоящем разделе Регламента.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1.3.3. Информация о порядке и сроках предоставления государственной услуги посредством Порталов, а также на официальном сайте Министерства предоставляется заявителю бесплатно.</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1.3.4. </w:t>
      </w:r>
      <w:proofErr w:type="gramStart"/>
      <w:r w:rsidRPr="00ED0FC9">
        <w:rPr>
          <w:rFonts w:ascii="Times New Roman" w:hAnsi="Times New Roman" w:cs="Times New Roman"/>
          <w:sz w:val="28"/>
          <w:szCs w:val="28"/>
        </w:rP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1.3.5. </w:t>
      </w:r>
      <w:r w:rsidR="00FA7206" w:rsidRPr="00FA7206">
        <w:rPr>
          <w:rFonts w:ascii="Times New Roman" w:hAnsi="Times New Roman" w:cs="Times New Roman"/>
          <w:sz w:val="28"/>
          <w:szCs w:val="28"/>
        </w:rPr>
        <w:t xml:space="preserve">При получении обращения в письменной форме по вопросам порядка предоставления государственной услуги, сведений о ходе ее предоставления ответ на обращение направляется почтой в адрес заявителя в порядке и сроки, определенные Федеральным законом от 02.05.2006 № 59-ФЗ «О порядке </w:t>
      </w:r>
      <w:r w:rsidR="00FA7206" w:rsidRPr="00FA7206">
        <w:rPr>
          <w:rFonts w:ascii="Times New Roman" w:hAnsi="Times New Roman" w:cs="Times New Roman"/>
          <w:sz w:val="28"/>
          <w:szCs w:val="28"/>
        </w:rPr>
        <w:lastRenderedPageBreak/>
        <w:t>рассмотрения обращений граждан Российской Федерации» (с последующими изменениями).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1.3.6. При поступлении вопросов о предоставлении государственной услуги, а также сведений о ходе ее предоставления посредством телефонной связи (лично) должностные лица Министерства, осуществляющие индивидуальное устное информирование, должны принять все необходимые меры для полного и оперативного ответа на поставленные вопросы, в том числе с привлечением других должностных лиц.</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Индивидуальное устное информирование каждого заявителя, обратившегося по телефону, осуществляется не более 10 минут, если лично, то не более 30 минут.</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В случае если для подготовки ответа требуется более продолжительное время, должностное лицо Министерства, осуществляющее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При ответе на телефонные звонки должностное лицо Министерства, осуществляющее информирование, сняв трубку, должно назвать фамилию, имя, отчество, занимаемую должность и наименование отдела Министерства, предложить гражданину представиться и изложить суть вопроса.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Должностное лицо Министерства, осуществляющее информирование по телефону (лично), должно корректно и внимательно относиться к гражданам, не унижая их чести и достоинства.</w:t>
      </w:r>
    </w:p>
    <w:p w:rsidR="006E2E1D" w:rsidRPr="00ED0FC9" w:rsidRDefault="006E2E1D" w:rsidP="00FA7206">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1.3.7. </w:t>
      </w:r>
      <w:proofErr w:type="gramStart"/>
      <w:r w:rsidR="00FA7206" w:rsidRPr="00FA7206">
        <w:rPr>
          <w:rFonts w:ascii="Times New Roman" w:hAnsi="Times New Roman" w:cs="Times New Roman"/>
          <w:sz w:val="28"/>
          <w:szCs w:val="28"/>
        </w:rPr>
        <w:t>При поступлении обращения в форме электронного документа  о предоставлении государственной услуги (о порядке предоставления государственной услуги), сведений о ходе ее предоставления ответ на обращение направляется на адрес электронной почты заявителя или по адресу (уникальному идентификатору) его личного кабинета на Едином портале при его использовании в срок, не превышающий 5 рабочих дней с момента поступления обращения, либо по выбору заявителя в</w:t>
      </w:r>
      <w:proofErr w:type="gramEnd"/>
      <w:r w:rsidR="00FA7206" w:rsidRPr="00FA7206">
        <w:rPr>
          <w:rFonts w:ascii="Times New Roman" w:hAnsi="Times New Roman" w:cs="Times New Roman"/>
          <w:sz w:val="28"/>
          <w:szCs w:val="28"/>
        </w:rPr>
        <w:t xml:space="preserve"> иной форме, указанной им в обращении.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1.3.8. На Порталах, официальном сайте Министерства размещается следующая информация: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2) круг заявителей;</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 срок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5) размер государственной пошлины, взимаемой за предоставление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6) исчерпывающий перечень оснований для приостановления или отказа в предоставлении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7) о праве заявителя на досудебное (внесудебное) обжалование действий</w:t>
      </w:r>
      <w:r w:rsidR="00AD7443" w:rsidRPr="00ED0FC9">
        <w:rPr>
          <w:rFonts w:ascii="Times New Roman" w:hAnsi="Times New Roman" w:cs="Times New Roman"/>
          <w:sz w:val="28"/>
          <w:szCs w:val="28"/>
        </w:rPr>
        <w:t xml:space="preserve"> </w:t>
      </w:r>
      <w:r w:rsidRPr="00ED0FC9">
        <w:rPr>
          <w:rFonts w:ascii="Times New Roman" w:hAnsi="Times New Roman" w:cs="Times New Roman"/>
          <w:sz w:val="28"/>
          <w:szCs w:val="28"/>
        </w:rPr>
        <w:lastRenderedPageBreak/>
        <w:t>(бездействия) и решений, принятых (осуществляемых) в ходе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8) формы заявлений (уведомлений, сообщений), используемые при предоставлении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Информация о порядке и сроках предоставления государственной услуги посредством Порталов, а также на официальном сайте Министерства предоставляется заявителю бесплатно.</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5055D" w:rsidRPr="00ED0FC9" w:rsidRDefault="0015055D" w:rsidP="00AD7443">
      <w:pPr>
        <w:pStyle w:val="ConsPlusNormal"/>
        <w:ind w:firstLine="540"/>
        <w:jc w:val="both"/>
        <w:rPr>
          <w:rFonts w:ascii="Times New Roman" w:hAnsi="Times New Roman" w:cs="Times New Roman"/>
          <w:sz w:val="28"/>
          <w:szCs w:val="28"/>
        </w:rPr>
      </w:pPr>
    </w:p>
    <w:p w:rsidR="006E2E1D" w:rsidRPr="00ED0FC9" w:rsidRDefault="006E2E1D" w:rsidP="00AD7443">
      <w:pPr>
        <w:pStyle w:val="ConsPlusTitle"/>
        <w:jc w:val="center"/>
        <w:outlineLvl w:val="1"/>
        <w:rPr>
          <w:rFonts w:ascii="Times New Roman" w:hAnsi="Times New Roman" w:cs="Times New Roman"/>
          <w:sz w:val="28"/>
          <w:szCs w:val="28"/>
        </w:rPr>
      </w:pPr>
      <w:r w:rsidRPr="00ED0FC9">
        <w:rPr>
          <w:rFonts w:ascii="Times New Roman" w:hAnsi="Times New Roman" w:cs="Times New Roman"/>
          <w:sz w:val="28"/>
          <w:szCs w:val="28"/>
        </w:rPr>
        <w:t>2. Стандарт предоставления государственной услуги</w:t>
      </w:r>
    </w:p>
    <w:p w:rsidR="0015055D" w:rsidRPr="00ED0FC9" w:rsidRDefault="0015055D" w:rsidP="00AD7443">
      <w:pPr>
        <w:pStyle w:val="ConsPlusTitle"/>
        <w:jc w:val="center"/>
        <w:outlineLvl w:val="1"/>
        <w:rPr>
          <w:rFonts w:ascii="Times New Roman" w:hAnsi="Times New Roman" w:cs="Times New Roman"/>
          <w:sz w:val="28"/>
          <w:szCs w:val="28"/>
        </w:rPr>
      </w:pP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2.1. Наименование государственной услуги: «Определение </w:t>
      </w:r>
      <w:proofErr w:type="spellStart"/>
      <w:r w:rsidRPr="00ED0FC9">
        <w:rPr>
          <w:rFonts w:ascii="Times New Roman" w:hAnsi="Times New Roman" w:cs="Times New Roman"/>
          <w:sz w:val="28"/>
          <w:szCs w:val="28"/>
        </w:rPr>
        <w:t>зоосанитарного</w:t>
      </w:r>
      <w:proofErr w:type="spellEnd"/>
      <w:r w:rsidRPr="00ED0FC9">
        <w:rPr>
          <w:rFonts w:ascii="Times New Roman" w:hAnsi="Times New Roman" w:cs="Times New Roman"/>
          <w:sz w:val="28"/>
          <w:szCs w:val="28"/>
        </w:rPr>
        <w:t xml:space="preserve"> статуса объектов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 переработке и хранению продукции свиноводства, при отнесении их к незащищенным объектам или объектам низкого уровня </w:t>
      </w:r>
      <w:proofErr w:type="spellStart"/>
      <w:r w:rsidRPr="00ED0FC9">
        <w:rPr>
          <w:rFonts w:ascii="Times New Roman" w:hAnsi="Times New Roman" w:cs="Times New Roman"/>
          <w:sz w:val="28"/>
          <w:szCs w:val="28"/>
        </w:rPr>
        <w:t>зоосанитарной</w:t>
      </w:r>
      <w:proofErr w:type="spellEnd"/>
      <w:r w:rsidRPr="00ED0FC9">
        <w:rPr>
          <w:rFonts w:ascii="Times New Roman" w:hAnsi="Times New Roman" w:cs="Times New Roman"/>
          <w:sz w:val="28"/>
          <w:szCs w:val="28"/>
        </w:rPr>
        <w:t xml:space="preserve"> защиты».</w:t>
      </w:r>
    </w:p>
    <w:p w:rsidR="0015055D" w:rsidRPr="00ED0FC9" w:rsidRDefault="0015055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Краткое наименование государственной услуги: «Определение </w:t>
      </w:r>
      <w:proofErr w:type="spellStart"/>
      <w:r w:rsidRPr="00ED0FC9">
        <w:rPr>
          <w:rFonts w:ascii="Times New Roman" w:hAnsi="Times New Roman" w:cs="Times New Roman"/>
          <w:sz w:val="28"/>
          <w:szCs w:val="28"/>
        </w:rPr>
        <w:t>зоосанитарного</w:t>
      </w:r>
      <w:proofErr w:type="spellEnd"/>
      <w:r w:rsidRPr="00ED0FC9">
        <w:rPr>
          <w:rFonts w:ascii="Times New Roman" w:hAnsi="Times New Roman" w:cs="Times New Roman"/>
          <w:sz w:val="28"/>
          <w:szCs w:val="28"/>
        </w:rPr>
        <w:t xml:space="preserve"> статуса объектов свиноводства</w:t>
      </w:r>
      <w:r w:rsidRPr="00ED0FC9">
        <w:t xml:space="preserve"> </w:t>
      </w:r>
      <w:r w:rsidRPr="00ED0FC9">
        <w:rPr>
          <w:rFonts w:ascii="Times New Roman" w:hAnsi="Times New Roman" w:cs="Times New Roman"/>
          <w:sz w:val="28"/>
          <w:szCs w:val="28"/>
        </w:rPr>
        <w:t xml:space="preserve">при отнесении их к незащищенным объектам или объектам низкого уровня </w:t>
      </w:r>
      <w:proofErr w:type="spellStart"/>
      <w:r w:rsidRPr="00ED0FC9">
        <w:rPr>
          <w:rFonts w:ascii="Times New Roman" w:hAnsi="Times New Roman" w:cs="Times New Roman"/>
          <w:sz w:val="28"/>
          <w:szCs w:val="28"/>
        </w:rPr>
        <w:t>зоосанитарной</w:t>
      </w:r>
      <w:proofErr w:type="spellEnd"/>
      <w:r w:rsidRPr="00ED0FC9">
        <w:rPr>
          <w:rFonts w:ascii="Times New Roman" w:hAnsi="Times New Roman" w:cs="Times New Roman"/>
          <w:sz w:val="28"/>
          <w:szCs w:val="28"/>
        </w:rPr>
        <w:t xml:space="preserve"> защиты».</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2.2. Наименование исполнительного органа Пензенской области, предоставляющего государственную услугу: </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Министерство</w:t>
      </w:r>
      <w:r w:rsidR="00AD7443" w:rsidRPr="00ED0FC9">
        <w:rPr>
          <w:rFonts w:ascii="Times New Roman" w:hAnsi="Times New Roman" w:cs="Times New Roman"/>
          <w:sz w:val="28"/>
          <w:szCs w:val="28"/>
        </w:rPr>
        <w:t xml:space="preserve"> </w:t>
      </w:r>
      <w:r w:rsidRPr="00ED0FC9">
        <w:rPr>
          <w:rFonts w:ascii="Times New Roman" w:hAnsi="Times New Roman" w:cs="Times New Roman"/>
          <w:sz w:val="28"/>
          <w:szCs w:val="28"/>
        </w:rPr>
        <w:t>сельского хозяйства Пензенской области.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2.3. Результат предоставления государственной услуги:</w:t>
      </w:r>
    </w:p>
    <w:p w:rsidR="006E2E1D"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r w:rsidRPr="00ED0FC9">
        <w:rPr>
          <w:rFonts w:ascii="Times New Roman" w:hAnsi="Times New Roman" w:cs="Times New Roman"/>
          <w:sz w:val="28"/>
          <w:szCs w:val="28"/>
        </w:rPr>
        <w:t xml:space="preserve">- уведомление </w:t>
      </w:r>
      <w:r w:rsidRPr="00ED0FC9">
        <w:rPr>
          <w:rFonts w:ascii="Times New Roman" w:eastAsiaTheme="minorHAnsi" w:hAnsi="Times New Roman" w:cs="Times New Roman"/>
          <w:sz w:val="28"/>
          <w:szCs w:val="28"/>
          <w:lang w:eastAsia="en-US"/>
        </w:rPr>
        <w:t>об отказе в проведении обследования объекта;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 заключение об отнесении объекта к </w:t>
      </w:r>
      <w:proofErr w:type="gramStart"/>
      <w:r w:rsidRPr="00ED0FC9">
        <w:rPr>
          <w:rFonts w:ascii="Times New Roman" w:hAnsi="Times New Roman" w:cs="Times New Roman"/>
          <w:sz w:val="28"/>
          <w:szCs w:val="28"/>
        </w:rPr>
        <w:t>определенному</w:t>
      </w:r>
      <w:proofErr w:type="gramEnd"/>
      <w:r w:rsidRPr="00ED0FC9">
        <w:rPr>
          <w:rFonts w:ascii="Times New Roman" w:hAnsi="Times New Roman" w:cs="Times New Roman"/>
          <w:sz w:val="28"/>
          <w:szCs w:val="28"/>
        </w:rPr>
        <w:t xml:space="preserve"> </w:t>
      </w:r>
      <w:proofErr w:type="spellStart"/>
      <w:r w:rsidRPr="00ED0FC9">
        <w:rPr>
          <w:rFonts w:ascii="Times New Roman" w:hAnsi="Times New Roman" w:cs="Times New Roman"/>
          <w:sz w:val="28"/>
          <w:szCs w:val="28"/>
        </w:rPr>
        <w:t>компартменту</w:t>
      </w:r>
      <w:proofErr w:type="spellEnd"/>
      <w:r w:rsidRPr="00ED0FC9">
        <w:rPr>
          <w:rFonts w:ascii="Times New Roman" w:hAnsi="Times New Roman" w:cs="Times New Roman"/>
          <w:sz w:val="28"/>
          <w:szCs w:val="28"/>
        </w:rPr>
        <w:t>;</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 заключение об отказе в отнесении объекта к </w:t>
      </w:r>
      <w:proofErr w:type="gramStart"/>
      <w:r w:rsidRPr="00ED0FC9">
        <w:rPr>
          <w:rFonts w:ascii="Times New Roman" w:hAnsi="Times New Roman" w:cs="Times New Roman"/>
          <w:sz w:val="28"/>
          <w:szCs w:val="28"/>
        </w:rPr>
        <w:t>определенному</w:t>
      </w:r>
      <w:proofErr w:type="gramEnd"/>
      <w:r w:rsidRPr="00ED0FC9">
        <w:rPr>
          <w:rFonts w:ascii="Times New Roman" w:hAnsi="Times New Roman" w:cs="Times New Roman"/>
          <w:sz w:val="28"/>
          <w:szCs w:val="28"/>
        </w:rPr>
        <w:t xml:space="preserve"> </w:t>
      </w:r>
      <w:proofErr w:type="spellStart"/>
      <w:r w:rsidRPr="00ED0FC9">
        <w:rPr>
          <w:rFonts w:ascii="Times New Roman" w:hAnsi="Times New Roman" w:cs="Times New Roman"/>
          <w:sz w:val="28"/>
          <w:szCs w:val="28"/>
        </w:rPr>
        <w:t>компартменту</w:t>
      </w:r>
      <w:proofErr w:type="spellEnd"/>
      <w:r w:rsidRPr="00ED0FC9">
        <w:rPr>
          <w:rFonts w:ascii="Times New Roman" w:hAnsi="Times New Roman" w:cs="Times New Roman"/>
          <w:sz w:val="28"/>
          <w:szCs w:val="28"/>
        </w:rPr>
        <w:t>.</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2.4. Срок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Срок предоставления государственной услуги не должен превышать 20 рабочих дней со дня поступления заявления о предоставлении государственной услуги. </w:t>
      </w:r>
    </w:p>
    <w:p w:rsidR="006E2E1D"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 xml:space="preserve">В срок, указанный в </w:t>
      </w:r>
      <w:hyperlink r:id="rId10" w:history="1">
        <w:r w:rsidRPr="00ED0FC9">
          <w:rPr>
            <w:rFonts w:ascii="Times New Roman" w:eastAsiaTheme="minorHAnsi" w:hAnsi="Times New Roman" w:cs="Times New Roman"/>
            <w:sz w:val="28"/>
            <w:szCs w:val="28"/>
            <w:lang w:eastAsia="en-US"/>
          </w:rPr>
          <w:t xml:space="preserve">абзаце </w:t>
        </w:r>
        <w:r w:rsidR="00D331FD" w:rsidRPr="00ED0FC9">
          <w:rPr>
            <w:rFonts w:ascii="Times New Roman" w:eastAsiaTheme="minorHAnsi" w:hAnsi="Times New Roman" w:cs="Times New Roman"/>
            <w:sz w:val="28"/>
            <w:szCs w:val="28"/>
            <w:lang w:eastAsia="en-US"/>
          </w:rPr>
          <w:t>втором</w:t>
        </w:r>
      </w:hyperlink>
      <w:r w:rsidRPr="00ED0FC9">
        <w:rPr>
          <w:rFonts w:ascii="Times New Roman" w:eastAsiaTheme="minorHAnsi" w:hAnsi="Times New Roman" w:cs="Times New Roman"/>
          <w:sz w:val="28"/>
          <w:szCs w:val="28"/>
          <w:lang w:eastAsia="en-US"/>
        </w:rPr>
        <w:t xml:space="preserve"> настоящего подпункта, не входит срок приостановления предоставления государственной услуги, который не может превышать 30 </w:t>
      </w:r>
      <w:r w:rsidR="00D21C4F" w:rsidRPr="00ED0FC9">
        <w:rPr>
          <w:rFonts w:ascii="Times New Roman" w:eastAsiaTheme="minorHAnsi" w:hAnsi="Times New Roman" w:cs="Times New Roman"/>
          <w:sz w:val="28"/>
          <w:szCs w:val="28"/>
          <w:lang w:eastAsia="en-US"/>
        </w:rPr>
        <w:t>рабочих</w:t>
      </w:r>
      <w:r w:rsidRPr="00ED0FC9">
        <w:rPr>
          <w:rFonts w:ascii="Times New Roman" w:eastAsiaTheme="minorHAnsi" w:hAnsi="Times New Roman" w:cs="Times New Roman"/>
          <w:sz w:val="28"/>
          <w:szCs w:val="28"/>
          <w:lang w:eastAsia="en-US"/>
        </w:rPr>
        <w:t xml:space="preserve"> д</w:t>
      </w:r>
      <w:r w:rsidR="008B254F" w:rsidRPr="00ED0FC9">
        <w:rPr>
          <w:rFonts w:ascii="Times New Roman" w:eastAsiaTheme="minorHAnsi" w:hAnsi="Times New Roman" w:cs="Times New Roman"/>
          <w:sz w:val="28"/>
          <w:szCs w:val="28"/>
          <w:lang w:eastAsia="en-US"/>
        </w:rPr>
        <w:t>ней со дня получения уведомления, указанно</w:t>
      </w:r>
      <w:r w:rsidR="00D75A66" w:rsidRPr="00ED0FC9">
        <w:rPr>
          <w:rFonts w:ascii="Times New Roman" w:eastAsiaTheme="minorHAnsi" w:hAnsi="Times New Roman" w:cs="Times New Roman"/>
          <w:sz w:val="28"/>
          <w:szCs w:val="28"/>
          <w:lang w:eastAsia="en-US"/>
        </w:rPr>
        <w:t>г</w:t>
      </w:r>
      <w:r w:rsidR="008B254F" w:rsidRPr="00ED0FC9">
        <w:rPr>
          <w:rFonts w:ascii="Times New Roman" w:eastAsiaTheme="minorHAnsi" w:hAnsi="Times New Roman" w:cs="Times New Roman"/>
          <w:sz w:val="28"/>
          <w:szCs w:val="28"/>
          <w:lang w:eastAsia="en-US"/>
        </w:rPr>
        <w:t xml:space="preserve">о </w:t>
      </w:r>
      <w:r w:rsidR="00D75A66" w:rsidRPr="00ED0FC9">
        <w:rPr>
          <w:rFonts w:ascii="Times New Roman" w:eastAsiaTheme="minorHAnsi" w:hAnsi="Times New Roman" w:cs="Times New Roman"/>
          <w:sz w:val="28"/>
          <w:szCs w:val="28"/>
          <w:lang w:eastAsia="en-US"/>
        </w:rPr>
        <w:t>в подпункте «б» пункта 3.3.7 настоящего Регламента</w:t>
      </w:r>
      <w:r w:rsidRPr="00ED0FC9">
        <w:rPr>
          <w:rFonts w:ascii="Times New Roman" w:eastAsiaTheme="minorHAnsi" w:hAnsi="Times New Roman" w:cs="Times New Roman"/>
          <w:sz w:val="28"/>
          <w:szCs w:val="28"/>
          <w:lang w:eastAsia="en-US"/>
        </w:rPr>
        <w:t xml:space="preserve">. </w:t>
      </w:r>
    </w:p>
    <w:p w:rsidR="0015055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2.5. </w:t>
      </w:r>
      <w:r w:rsidR="0015055D" w:rsidRPr="00ED0FC9">
        <w:rPr>
          <w:rFonts w:ascii="Times New Roman" w:hAnsi="Times New Roman" w:cs="Times New Roman"/>
          <w:sz w:val="28"/>
          <w:szCs w:val="28"/>
        </w:rPr>
        <w:t>Правовые основания для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Министерства, на Порталах.</w:t>
      </w:r>
    </w:p>
    <w:p w:rsidR="006E2E1D" w:rsidRPr="00ED0FC9" w:rsidRDefault="006E2E1D" w:rsidP="00AD7443">
      <w:pPr>
        <w:pStyle w:val="ConsPlusNormal"/>
        <w:ind w:firstLine="540"/>
        <w:jc w:val="both"/>
        <w:rPr>
          <w:rFonts w:ascii="Times New Roman" w:hAnsi="Times New Roman" w:cs="Times New Roman"/>
          <w:color w:val="FF0000"/>
          <w:sz w:val="28"/>
          <w:szCs w:val="28"/>
        </w:rPr>
      </w:pPr>
      <w:r w:rsidRPr="00ED0FC9">
        <w:rPr>
          <w:rFonts w:ascii="Times New Roman" w:hAnsi="Times New Roman" w:cs="Times New Roman"/>
          <w:sz w:val="28"/>
          <w:szCs w:val="28"/>
        </w:rPr>
        <w:t xml:space="preserve">Отдел ветеринарно - санитарной экспертизы и государственного надзора в области обращения с животными управления ветеринарии Министерства (далее - Отдел) обеспечивает размещение и актуализацию справочной информации на </w:t>
      </w:r>
      <w:r w:rsidRPr="00ED0FC9">
        <w:rPr>
          <w:rFonts w:ascii="Times New Roman" w:hAnsi="Times New Roman" w:cs="Times New Roman"/>
          <w:sz w:val="28"/>
          <w:szCs w:val="28"/>
        </w:rPr>
        <w:lastRenderedPageBreak/>
        <w:t>официальном сайте Министерства и на Порталах.</w:t>
      </w:r>
    </w:p>
    <w:p w:rsidR="006E2E1D" w:rsidRPr="00ED0FC9" w:rsidRDefault="006E2E1D" w:rsidP="00AD7443">
      <w:pPr>
        <w:pStyle w:val="ConsPlusNormal"/>
        <w:ind w:firstLine="540"/>
        <w:jc w:val="both"/>
        <w:rPr>
          <w:rFonts w:ascii="Times New Roman" w:hAnsi="Times New Roman" w:cs="Times New Roman"/>
          <w:sz w:val="28"/>
          <w:szCs w:val="28"/>
        </w:rPr>
      </w:pPr>
      <w:bookmarkStart w:id="2" w:name="P81"/>
      <w:bookmarkEnd w:id="2"/>
      <w:r w:rsidRPr="00ED0FC9">
        <w:rPr>
          <w:rFonts w:ascii="Times New Roman" w:hAnsi="Times New Roman" w:cs="Times New Roman"/>
          <w:sz w:val="28"/>
          <w:szCs w:val="28"/>
        </w:rPr>
        <w:t>2.6. Исчерпывающий перечень документов для предоставления государственной услуги, способы их представления.</w:t>
      </w:r>
    </w:p>
    <w:p w:rsidR="006E2E1D" w:rsidRPr="00ED0FC9" w:rsidRDefault="006E2E1D" w:rsidP="00AD7443">
      <w:pPr>
        <w:pStyle w:val="ConsPlusNormal"/>
        <w:ind w:firstLine="540"/>
        <w:jc w:val="both"/>
        <w:rPr>
          <w:rFonts w:ascii="Times New Roman" w:hAnsi="Times New Roman" w:cs="Times New Roman"/>
          <w:sz w:val="28"/>
          <w:szCs w:val="28"/>
        </w:rPr>
      </w:pPr>
      <w:bookmarkStart w:id="3" w:name="P82"/>
      <w:bookmarkEnd w:id="3"/>
      <w:r w:rsidRPr="00ED0FC9">
        <w:rPr>
          <w:rFonts w:ascii="Times New Roman" w:hAnsi="Times New Roman" w:cs="Times New Roman"/>
          <w:sz w:val="28"/>
          <w:szCs w:val="28"/>
        </w:rPr>
        <w:t>2.6.1. Документы, которые заявитель должен представить самостоятельно:</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а) </w:t>
      </w:r>
      <w:hyperlink w:anchor="P275" w:tooltip="                            ЗАЯВЛЕНИЕ (ЗАПРОС)">
        <w:r w:rsidRPr="00ED0FC9">
          <w:rPr>
            <w:rFonts w:ascii="Times New Roman" w:hAnsi="Times New Roman" w:cs="Times New Roman"/>
            <w:sz w:val="28"/>
            <w:szCs w:val="28"/>
          </w:rPr>
          <w:t>заявление</w:t>
        </w:r>
      </w:hyperlink>
      <w:r w:rsidRPr="00ED0FC9">
        <w:rPr>
          <w:rFonts w:ascii="Times New Roman" w:hAnsi="Times New Roman" w:cs="Times New Roman"/>
          <w:sz w:val="28"/>
          <w:szCs w:val="28"/>
        </w:rPr>
        <w:t xml:space="preserve"> об отнесении объекта к определенному </w:t>
      </w:r>
      <w:proofErr w:type="spellStart"/>
      <w:r w:rsidRPr="00ED0FC9">
        <w:rPr>
          <w:rFonts w:ascii="Times New Roman" w:hAnsi="Times New Roman" w:cs="Times New Roman"/>
          <w:sz w:val="28"/>
          <w:szCs w:val="28"/>
        </w:rPr>
        <w:t>компартменту</w:t>
      </w:r>
      <w:proofErr w:type="spellEnd"/>
      <w:r w:rsidRPr="00ED0FC9">
        <w:rPr>
          <w:rFonts w:ascii="Times New Roman" w:hAnsi="Times New Roman" w:cs="Times New Roman"/>
          <w:sz w:val="28"/>
          <w:szCs w:val="28"/>
        </w:rPr>
        <w:t xml:space="preserve"> согласно приложению № 1 к настоящему Регламенту;</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б) документ, подтверждающий полномочия на осуществление действий от имени заявителя в соответствии с действующим законодательством (в случае направления запроса представителем заявителя);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в) физические и географические параметры </w:t>
      </w:r>
      <w:proofErr w:type="spellStart"/>
      <w:r w:rsidRPr="00ED0FC9">
        <w:rPr>
          <w:rFonts w:ascii="Times New Roman" w:hAnsi="Times New Roman" w:cs="Times New Roman"/>
          <w:sz w:val="28"/>
          <w:szCs w:val="28"/>
        </w:rPr>
        <w:t>компартмента</w:t>
      </w:r>
      <w:proofErr w:type="spellEnd"/>
      <w:r w:rsidRPr="00ED0FC9">
        <w:rPr>
          <w:rFonts w:ascii="Times New Roman" w:hAnsi="Times New Roman" w:cs="Times New Roman"/>
          <w:sz w:val="28"/>
          <w:szCs w:val="28"/>
        </w:rPr>
        <w:t xml:space="preserve">, влияющие на его </w:t>
      </w:r>
      <w:proofErr w:type="spellStart"/>
      <w:r w:rsidRPr="00ED0FC9">
        <w:rPr>
          <w:rFonts w:ascii="Times New Roman" w:hAnsi="Times New Roman" w:cs="Times New Roman"/>
          <w:sz w:val="28"/>
          <w:szCs w:val="28"/>
        </w:rPr>
        <w:t>зоосанитарный</w:t>
      </w:r>
      <w:proofErr w:type="spellEnd"/>
      <w:r w:rsidRPr="00ED0FC9">
        <w:rPr>
          <w:rFonts w:ascii="Times New Roman" w:hAnsi="Times New Roman" w:cs="Times New Roman"/>
          <w:sz w:val="28"/>
          <w:szCs w:val="28"/>
        </w:rPr>
        <w:t xml:space="preserve"> статус с точки зрения возникновения, заноса и распространения болезни;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г) описание элементов инфраструктуры объекта, влияющих на уровень обеспечения биологической безопасности объекта;</w:t>
      </w:r>
    </w:p>
    <w:p w:rsidR="006E2E1D" w:rsidRPr="00ED0FC9" w:rsidRDefault="006E2E1D" w:rsidP="00700605">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д) план обеспечения биологической безопасности объекта, составленный с учетом особенностей системы, технологии производства подконтрольных ветеринарному контролю (надзору) товаров и управления такой системой</w:t>
      </w:r>
      <w:r w:rsidR="0015055D" w:rsidRPr="00ED0FC9">
        <w:rPr>
          <w:rFonts w:ascii="Times New Roman" w:hAnsi="Times New Roman" w:cs="Times New Roman"/>
          <w:sz w:val="28"/>
          <w:szCs w:val="28"/>
        </w:rPr>
        <w:t xml:space="preserve"> </w:t>
      </w:r>
      <w:r w:rsidR="0059609E" w:rsidRPr="00ED0FC9">
        <w:rPr>
          <w:rFonts w:ascii="Times New Roman" w:hAnsi="Times New Roman" w:cs="Times New Roman"/>
          <w:sz w:val="28"/>
          <w:szCs w:val="28"/>
        </w:rPr>
        <w:t>(далее – План)</w:t>
      </w:r>
      <w:r w:rsidRPr="00ED0FC9">
        <w:rPr>
          <w:rFonts w:ascii="Times New Roman" w:hAnsi="Times New Roman" w:cs="Times New Roman"/>
          <w:sz w:val="28"/>
          <w:szCs w:val="28"/>
        </w:rPr>
        <w:t>;</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е) сведения о применяемой системе </w:t>
      </w:r>
      <w:proofErr w:type="spellStart"/>
      <w:r w:rsidRPr="00ED0FC9">
        <w:rPr>
          <w:rFonts w:ascii="Times New Roman" w:hAnsi="Times New Roman" w:cs="Times New Roman"/>
          <w:sz w:val="28"/>
          <w:szCs w:val="28"/>
        </w:rPr>
        <w:t>прослеживаемости</w:t>
      </w:r>
      <w:proofErr w:type="spellEnd"/>
      <w:r w:rsidRPr="00ED0FC9">
        <w:rPr>
          <w:rFonts w:ascii="Times New Roman" w:hAnsi="Times New Roman" w:cs="Times New Roman"/>
          <w:sz w:val="28"/>
          <w:szCs w:val="28"/>
        </w:rPr>
        <w:t xml:space="preserve"> животных, продукции и сырья животного происхождения на объекте (в произвольной форме);</w:t>
      </w:r>
    </w:p>
    <w:p w:rsidR="002048C5"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ж) карта объекта</w:t>
      </w:r>
    </w:p>
    <w:p w:rsidR="006E2E1D" w:rsidRPr="00ED0FC9" w:rsidRDefault="002048C5"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з) копии правоустанавливающих документов на объект</w:t>
      </w:r>
      <w:r w:rsidR="00BF2490" w:rsidRPr="00ED0FC9">
        <w:rPr>
          <w:rFonts w:ascii="Times New Roman" w:hAnsi="Times New Roman" w:cs="Times New Roman"/>
          <w:sz w:val="28"/>
          <w:szCs w:val="28"/>
        </w:rPr>
        <w:t>, указанный в заявлении</w:t>
      </w:r>
      <w:r w:rsidRPr="00ED0FC9">
        <w:rPr>
          <w:rFonts w:ascii="Times New Roman" w:hAnsi="Times New Roman" w:cs="Times New Roman"/>
          <w:sz w:val="28"/>
          <w:szCs w:val="28"/>
        </w:rPr>
        <w:t>, в случае если права на него не зарегистрированы в Едином государственном реестре недвижимости</w:t>
      </w:r>
      <w:r w:rsidR="006E2E1D" w:rsidRPr="00ED0FC9">
        <w:rPr>
          <w:rFonts w:ascii="Times New Roman" w:hAnsi="Times New Roman" w:cs="Times New Roman"/>
          <w:sz w:val="28"/>
          <w:szCs w:val="28"/>
        </w:rPr>
        <w:t>.</w:t>
      </w:r>
    </w:p>
    <w:p w:rsidR="006E2E1D" w:rsidRPr="00ED0FC9" w:rsidRDefault="006E2E1D" w:rsidP="00AD7443">
      <w:pPr>
        <w:autoSpaceDE w:val="0"/>
        <w:autoSpaceDN w:val="0"/>
        <w:adjustRightInd w:val="0"/>
        <w:ind w:firstLine="567"/>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2.6.1.1</w:t>
      </w:r>
      <w:r w:rsidR="00B55A43">
        <w:rPr>
          <w:rFonts w:ascii="Times New Roman" w:eastAsiaTheme="minorHAnsi" w:hAnsi="Times New Roman" w:cs="Times New Roman"/>
          <w:sz w:val="28"/>
          <w:szCs w:val="28"/>
          <w:lang w:eastAsia="en-US"/>
        </w:rPr>
        <w:t>.</w:t>
      </w:r>
      <w:r w:rsidRPr="00ED0FC9">
        <w:rPr>
          <w:rFonts w:ascii="Times New Roman" w:eastAsiaTheme="minorHAnsi" w:hAnsi="Times New Roman" w:cs="Times New Roman"/>
          <w:sz w:val="28"/>
          <w:szCs w:val="28"/>
          <w:lang w:eastAsia="en-US"/>
        </w:rPr>
        <w:t xml:space="preserve"> </w:t>
      </w:r>
      <w:proofErr w:type="gramStart"/>
      <w:r w:rsidRPr="00ED0FC9">
        <w:rPr>
          <w:rFonts w:ascii="Times New Roman" w:eastAsiaTheme="minorHAnsi" w:hAnsi="Times New Roman" w:cs="Times New Roman"/>
          <w:sz w:val="28"/>
          <w:szCs w:val="28"/>
          <w:lang w:eastAsia="en-US"/>
        </w:rPr>
        <w:t>Документы, предусмотренные подпунктами «в» - «ж» подпункта</w:t>
      </w:r>
      <w:r w:rsidRPr="00ED0FC9">
        <w:rPr>
          <w:rFonts w:ascii="Times New Roman" w:hAnsi="Times New Roman" w:cs="Times New Roman"/>
        </w:rPr>
        <w:t xml:space="preserve"> </w:t>
      </w:r>
      <w:r w:rsidRPr="00ED0FC9">
        <w:rPr>
          <w:rFonts w:ascii="Times New Roman" w:eastAsiaTheme="minorHAnsi" w:hAnsi="Times New Roman" w:cs="Times New Roman"/>
          <w:sz w:val="28"/>
          <w:szCs w:val="28"/>
          <w:lang w:eastAsia="en-US"/>
        </w:rPr>
        <w:t>2.6.1. пункта 2.6. настоящего Регламента, должны быть составлены по форме и содержанию в произвольном виде в соответствии с рекомендациями Кодекса здоровья наземных животных Всемирной организации здоровья животных, законодательством государств-членов и Порядком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w:t>
      </w:r>
      <w:proofErr w:type="gramEnd"/>
      <w:r w:rsidRPr="00ED0FC9">
        <w:rPr>
          <w:rFonts w:ascii="Times New Roman" w:eastAsiaTheme="minorHAnsi" w:hAnsi="Times New Roman" w:cs="Times New Roman"/>
          <w:sz w:val="28"/>
          <w:szCs w:val="28"/>
          <w:lang w:eastAsia="en-US"/>
        </w:rPr>
        <w:t xml:space="preserve"> и </w:t>
      </w:r>
      <w:proofErr w:type="spellStart"/>
      <w:r w:rsidRPr="00ED0FC9">
        <w:rPr>
          <w:rFonts w:ascii="Times New Roman" w:eastAsiaTheme="minorHAnsi" w:hAnsi="Times New Roman" w:cs="Times New Roman"/>
          <w:sz w:val="28"/>
          <w:szCs w:val="28"/>
          <w:lang w:eastAsia="en-US"/>
        </w:rPr>
        <w:t>компартментализации</w:t>
      </w:r>
      <w:proofErr w:type="spellEnd"/>
      <w:r w:rsidRPr="00ED0FC9">
        <w:rPr>
          <w:rFonts w:ascii="Times New Roman" w:eastAsiaTheme="minorHAnsi" w:hAnsi="Times New Roman" w:cs="Times New Roman"/>
          <w:sz w:val="28"/>
          <w:szCs w:val="28"/>
          <w:lang w:eastAsia="en-US"/>
        </w:rPr>
        <w:t>, утвержденный Решением Совета Евразийской экономической комиссии от 10.11.2017 № 79 (с последующими изменениями) (далее – Порядок взаимодействия).</w:t>
      </w:r>
    </w:p>
    <w:p w:rsidR="006E2E1D" w:rsidRPr="00ED0FC9" w:rsidRDefault="006E2E1D" w:rsidP="00AD7443">
      <w:pPr>
        <w:pStyle w:val="ConsPlusNormal"/>
        <w:ind w:firstLine="540"/>
        <w:jc w:val="both"/>
        <w:rPr>
          <w:rFonts w:ascii="Times New Roman" w:hAnsi="Times New Roman" w:cs="Times New Roman"/>
          <w:sz w:val="28"/>
          <w:szCs w:val="28"/>
        </w:rPr>
      </w:pPr>
      <w:bookmarkStart w:id="4" w:name="P108"/>
      <w:bookmarkEnd w:id="4"/>
      <w:r w:rsidRPr="00ED0FC9">
        <w:rPr>
          <w:rFonts w:ascii="Times New Roman" w:hAnsi="Times New Roman" w:cs="Times New Roman"/>
          <w:sz w:val="28"/>
          <w:szCs w:val="28"/>
        </w:rPr>
        <w:t>2.6.2. Документы, которые заявитель вправе представить по собственной инициативе:</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а) выписка из Единого государственного реестра юридических лиц (для юридических лиц) по состоянию на дату не ранее чем за 30 календарных дней до даты подачи заявления на предоставление государственной услуги (включая дату подачи заявления);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б) выписка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заявления на предоставление государственной услуги (включая дату подачи заявления);</w:t>
      </w:r>
    </w:p>
    <w:p w:rsidR="002048C5" w:rsidRPr="00ED0FC9" w:rsidRDefault="006E2E1D" w:rsidP="00AD7443">
      <w:pPr>
        <w:autoSpaceDE w:val="0"/>
        <w:autoSpaceDN w:val="0"/>
        <w:adjustRightInd w:val="0"/>
        <w:ind w:firstLine="540"/>
        <w:jc w:val="both"/>
        <w:rPr>
          <w:rFonts w:ascii="Times New Roman" w:hAnsi="Times New Roman" w:cs="Times New Roman"/>
          <w:sz w:val="28"/>
          <w:szCs w:val="28"/>
        </w:rPr>
      </w:pPr>
      <w:r w:rsidRPr="00ED0FC9">
        <w:rPr>
          <w:rFonts w:ascii="Times New Roman" w:hAnsi="Times New Roman" w:cs="Times New Roman"/>
          <w:sz w:val="28"/>
          <w:szCs w:val="28"/>
        </w:rPr>
        <w:t>в) сведения о постановке на налоговый учет в налоговом органе</w:t>
      </w:r>
      <w:r w:rsidR="002048C5" w:rsidRPr="00ED0FC9">
        <w:rPr>
          <w:rFonts w:ascii="Times New Roman" w:hAnsi="Times New Roman" w:cs="Times New Roman"/>
          <w:sz w:val="28"/>
          <w:szCs w:val="28"/>
        </w:rPr>
        <w:t>;</w:t>
      </w:r>
    </w:p>
    <w:p w:rsidR="00381DE4" w:rsidRPr="00ED0FC9" w:rsidRDefault="002048C5" w:rsidP="00AD7443">
      <w:pPr>
        <w:autoSpaceDE w:val="0"/>
        <w:autoSpaceDN w:val="0"/>
        <w:adjustRightInd w:val="0"/>
        <w:ind w:firstLine="540"/>
        <w:jc w:val="both"/>
        <w:rPr>
          <w:rFonts w:ascii="Times New Roman" w:hAnsi="Times New Roman" w:cs="Times New Roman"/>
          <w:sz w:val="28"/>
          <w:szCs w:val="28"/>
        </w:rPr>
      </w:pPr>
      <w:r w:rsidRPr="00ED0FC9">
        <w:rPr>
          <w:rFonts w:ascii="Times New Roman" w:hAnsi="Times New Roman" w:cs="Times New Roman"/>
          <w:sz w:val="28"/>
          <w:szCs w:val="28"/>
        </w:rPr>
        <w:lastRenderedPageBreak/>
        <w:t>г) выписка из Единого государственного реестра нед</w:t>
      </w:r>
      <w:r w:rsidR="00BF2490" w:rsidRPr="00ED0FC9">
        <w:rPr>
          <w:rFonts w:ascii="Times New Roman" w:hAnsi="Times New Roman" w:cs="Times New Roman"/>
          <w:sz w:val="28"/>
          <w:szCs w:val="28"/>
        </w:rPr>
        <w:t xml:space="preserve">вижимости </w:t>
      </w:r>
      <w:r w:rsidRPr="00ED0FC9">
        <w:rPr>
          <w:rFonts w:ascii="Times New Roman" w:hAnsi="Times New Roman" w:cs="Times New Roman"/>
          <w:sz w:val="28"/>
          <w:szCs w:val="28"/>
        </w:rPr>
        <w:t>о государственной регистрации права собственности либо права аренды в отношении объекта, указанного в заявлении</w:t>
      </w:r>
      <w:r w:rsidR="00381DE4" w:rsidRPr="00ED0FC9">
        <w:rPr>
          <w:rFonts w:ascii="Times New Roman" w:hAnsi="Times New Roman" w:cs="Times New Roman"/>
          <w:sz w:val="28"/>
          <w:szCs w:val="28"/>
        </w:rPr>
        <w:t>;</w:t>
      </w:r>
    </w:p>
    <w:p w:rsidR="006E2E1D" w:rsidRPr="00ED0FC9" w:rsidRDefault="00703A3C" w:rsidP="00AD7443">
      <w:pPr>
        <w:autoSpaceDE w:val="0"/>
        <w:autoSpaceDN w:val="0"/>
        <w:adjustRightInd w:val="0"/>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д) </w:t>
      </w:r>
      <w:r w:rsidR="00381DE4" w:rsidRPr="00ED0FC9">
        <w:rPr>
          <w:rFonts w:ascii="Times New Roman" w:hAnsi="Times New Roman" w:cs="Times New Roman"/>
          <w:sz w:val="28"/>
          <w:szCs w:val="28"/>
        </w:rPr>
        <w:t>выписк</w:t>
      </w:r>
      <w:r w:rsidR="0024210C" w:rsidRPr="00ED0FC9">
        <w:rPr>
          <w:rFonts w:ascii="Times New Roman" w:hAnsi="Times New Roman" w:cs="Times New Roman"/>
          <w:sz w:val="28"/>
          <w:szCs w:val="28"/>
        </w:rPr>
        <w:t>а</w:t>
      </w:r>
      <w:r w:rsidR="00381DE4" w:rsidRPr="00ED0FC9">
        <w:rPr>
          <w:rFonts w:ascii="Times New Roman" w:hAnsi="Times New Roman" w:cs="Times New Roman"/>
          <w:sz w:val="28"/>
          <w:szCs w:val="28"/>
        </w:rPr>
        <w:t xml:space="preserve"> из </w:t>
      </w:r>
      <w:proofErr w:type="spellStart"/>
      <w:r w:rsidR="00381DE4" w:rsidRPr="00ED0FC9">
        <w:rPr>
          <w:rFonts w:ascii="Times New Roman" w:hAnsi="Times New Roman" w:cs="Times New Roman"/>
          <w:sz w:val="28"/>
          <w:szCs w:val="28"/>
        </w:rPr>
        <w:t>похозяйственной</w:t>
      </w:r>
      <w:proofErr w:type="spellEnd"/>
      <w:r w:rsidR="00381DE4" w:rsidRPr="00ED0FC9">
        <w:rPr>
          <w:rFonts w:ascii="Times New Roman" w:hAnsi="Times New Roman" w:cs="Times New Roman"/>
          <w:sz w:val="28"/>
          <w:szCs w:val="28"/>
        </w:rPr>
        <w:t xml:space="preserve"> книги</w:t>
      </w:r>
      <w:r w:rsidR="00E94160" w:rsidRPr="00ED0FC9">
        <w:t xml:space="preserve"> </w:t>
      </w:r>
      <w:r w:rsidR="00E94160" w:rsidRPr="00ED0FC9">
        <w:rPr>
          <w:rFonts w:ascii="Times New Roman" w:hAnsi="Times New Roman" w:cs="Times New Roman"/>
          <w:sz w:val="28"/>
          <w:szCs w:val="28"/>
        </w:rPr>
        <w:t>об учете личного подсобного хозяйства заявителя</w:t>
      </w:r>
      <w:r w:rsidR="00381DE4" w:rsidRPr="00ED0FC9">
        <w:rPr>
          <w:rFonts w:ascii="Times New Roman" w:hAnsi="Times New Roman" w:cs="Times New Roman"/>
          <w:sz w:val="28"/>
          <w:szCs w:val="28"/>
        </w:rPr>
        <w:t>, подтверждающей ведение производственной деятельности</w:t>
      </w:r>
      <w:r w:rsidR="006E2E1D" w:rsidRPr="00ED0FC9">
        <w:rPr>
          <w:rFonts w:ascii="Times New Roman" w:hAnsi="Times New Roman" w:cs="Times New Roman"/>
          <w:sz w:val="28"/>
          <w:szCs w:val="28"/>
        </w:rPr>
        <w:t>.</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Непредставление заявителем документов, указанных в настоящем подпункте, не является основанием для отказа в предоставлении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Оформление и направление межведомственного запроса осуществляется в соответствии со </w:t>
      </w:r>
      <w:hyperlink r:id="rId11" w:tooltip="Федеральный закон от 27.07.2010 N 210-ФЗ (ред. от 04.11.2022) &quot;Об организации предоставления государственных и муниципальных услуг&quot; {КонсультантПлюс}">
        <w:r w:rsidRPr="00ED0FC9">
          <w:rPr>
            <w:rFonts w:ascii="Times New Roman" w:hAnsi="Times New Roman" w:cs="Times New Roman"/>
            <w:sz w:val="28"/>
            <w:szCs w:val="28"/>
          </w:rPr>
          <w:t>статьями 7.1</w:t>
        </w:r>
      </w:hyperlink>
      <w:r w:rsidRPr="00ED0FC9">
        <w:rPr>
          <w:rFonts w:ascii="Times New Roman" w:hAnsi="Times New Roman" w:cs="Times New Roman"/>
          <w:sz w:val="28"/>
          <w:szCs w:val="28"/>
        </w:rPr>
        <w:t xml:space="preserve">, </w:t>
      </w:r>
      <w:hyperlink r:id="rId12" w:tooltip="Федеральный закон от 27.07.2010 N 210-ФЗ (ред. от 04.11.2022) &quot;Об организации предоставления государственных и муниципальных услуг&quot; {КонсультантПлюс}">
        <w:r w:rsidRPr="00ED0FC9">
          <w:rPr>
            <w:rFonts w:ascii="Times New Roman" w:hAnsi="Times New Roman" w:cs="Times New Roman"/>
            <w:sz w:val="28"/>
            <w:szCs w:val="28"/>
          </w:rPr>
          <w:t>7.2</w:t>
        </w:r>
      </w:hyperlink>
      <w:r w:rsidRPr="00ED0FC9">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(с последующими изменениями).</w:t>
      </w:r>
    </w:p>
    <w:p w:rsidR="006E2E1D" w:rsidRPr="00ED0FC9" w:rsidRDefault="006E2E1D" w:rsidP="00AD7443">
      <w:pPr>
        <w:pStyle w:val="ConsPlusNormal"/>
        <w:ind w:firstLine="540"/>
        <w:jc w:val="both"/>
        <w:rPr>
          <w:rFonts w:ascii="Times New Roman" w:hAnsi="Times New Roman" w:cs="Times New Roman"/>
          <w:sz w:val="28"/>
          <w:szCs w:val="28"/>
        </w:rPr>
      </w:pPr>
      <w:bookmarkStart w:id="5" w:name="P115"/>
      <w:bookmarkEnd w:id="5"/>
      <w:r w:rsidRPr="00ED0FC9">
        <w:rPr>
          <w:rFonts w:ascii="Times New Roman" w:hAnsi="Times New Roman" w:cs="Times New Roman"/>
          <w:sz w:val="28"/>
          <w:szCs w:val="28"/>
        </w:rPr>
        <w:t>2.6.3. Заявитель может подать заявление и документы, необходимые для предоставления государственной услуги, следующими способами: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а) на бумажном носителе лично (нарочным) по адресу Министерства;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б) посредством почтового отправления почтовой связи с уведомлением о вручении по адресу Министерства;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в) в электронном виде на адрес электронной почты Министерства.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2.7. Основания для отказа в приеме заявления и документов, необходимых для предоставления государственной услуги, отсутствуют.</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2.7.1. Основанием для приостановления в предоставлении государственной услуги является</w:t>
      </w:r>
      <w:r w:rsidRPr="00ED0FC9">
        <w:rPr>
          <w:rFonts w:ascii="Times New Roman" w:hAnsi="Times New Roman" w:cs="Times New Roman"/>
        </w:rPr>
        <w:t xml:space="preserve"> </w:t>
      </w:r>
      <w:r w:rsidRPr="00ED0FC9">
        <w:rPr>
          <w:rFonts w:ascii="Times New Roman" w:hAnsi="Times New Roman" w:cs="Times New Roman"/>
          <w:sz w:val="28"/>
          <w:szCs w:val="28"/>
        </w:rPr>
        <w:t>представление</w:t>
      </w:r>
      <w:r w:rsidRPr="00ED0FC9">
        <w:rPr>
          <w:rFonts w:ascii="Times New Roman" w:hAnsi="Times New Roman" w:cs="Times New Roman"/>
        </w:rPr>
        <w:t xml:space="preserve"> </w:t>
      </w:r>
      <w:r w:rsidRPr="00ED0FC9">
        <w:rPr>
          <w:rFonts w:ascii="Times New Roman" w:hAnsi="Times New Roman" w:cs="Times New Roman"/>
          <w:sz w:val="28"/>
          <w:szCs w:val="28"/>
        </w:rPr>
        <w:t>неполного комплекта документов, предусмотренн</w:t>
      </w:r>
      <w:r w:rsidR="00912755" w:rsidRPr="00ED0FC9">
        <w:rPr>
          <w:rFonts w:ascii="Times New Roman" w:hAnsi="Times New Roman" w:cs="Times New Roman"/>
          <w:sz w:val="28"/>
          <w:szCs w:val="28"/>
        </w:rPr>
        <w:t xml:space="preserve">ого </w:t>
      </w:r>
      <w:r w:rsidRPr="00ED0FC9">
        <w:rPr>
          <w:rFonts w:ascii="Times New Roman" w:hAnsi="Times New Roman" w:cs="Times New Roman"/>
          <w:sz w:val="28"/>
          <w:szCs w:val="28"/>
        </w:rPr>
        <w:t xml:space="preserve">подпунктом 2.6.1 пункта 2.6 настоящего Регламента. </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2.8. Основания для отказа в предоставлении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bookmarkStart w:id="6" w:name="P121"/>
      <w:bookmarkEnd w:id="6"/>
      <w:r w:rsidRPr="00ED0FC9">
        <w:rPr>
          <w:rFonts w:ascii="Times New Roman" w:hAnsi="Times New Roman" w:cs="Times New Roman"/>
          <w:sz w:val="28"/>
          <w:szCs w:val="28"/>
        </w:rPr>
        <w:t xml:space="preserve">а) непредставление в течение 30 рабочих дней со дня получения уведомления о некомплектности представленных документов заявителем недостающих документов, указанных в </w:t>
      </w:r>
      <w:hyperlink w:anchor="P82" w:tooltip="2.6.1. Документы, которые заявитель должен представить самостоятельно:">
        <w:r w:rsidRPr="00ED0FC9">
          <w:rPr>
            <w:rFonts w:ascii="Times New Roman" w:hAnsi="Times New Roman" w:cs="Times New Roman"/>
            <w:sz w:val="28"/>
            <w:szCs w:val="28"/>
          </w:rPr>
          <w:t>подпункте 2.6.1 пункта 2.6</w:t>
        </w:r>
      </w:hyperlink>
      <w:r w:rsidRPr="00ED0FC9">
        <w:rPr>
          <w:rFonts w:ascii="Times New Roman" w:hAnsi="Times New Roman" w:cs="Times New Roman"/>
          <w:sz w:val="28"/>
          <w:szCs w:val="28"/>
        </w:rPr>
        <w:t xml:space="preserve"> настоящего Регламента;</w:t>
      </w:r>
    </w:p>
    <w:p w:rsidR="006E2E1D" w:rsidRPr="00ED0FC9" w:rsidRDefault="006E2E1D" w:rsidP="00AD7443">
      <w:pPr>
        <w:pStyle w:val="ConsPlusNormal"/>
        <w:ind w:firstLine="540"/>
        <w:jc w:val="both"/>
        <w:rPr>
          <w:rFonts w:ascii="Times New Roman" w:hAnsi="Times New Roman" w:cs="Times New Roman"/>
          <w:sz w:val="28"/>
          <w:szCs w:val="28"/>
        </w:rPr>
      </w:pPr>
      <w:bookmarkStart w:id="7" w:name="P122"/>
      <w:bookmarkEnd w:id="7"/>
      <w:r w:rsidRPr="00ED0FC9">
        <w:rPr>
          <w:rFonts w:ascii="Times New Roman" w:hAnsi="Times New Roman" w:cs="Times New Roman"/>
          <w:sz w:val="28"/>
          <w:szCs w:val="28"/>
        </w:rPr>
        <w:t xml:space="preserve">б) получение в рамках межведомственного информационного взаимодействия данных об отсутствии сведений, указанных в </w:t>
      </w:r>
      <w:hyperlink w:anchor="P108" w:tooltip="2.6.2. Документы, которые заявитель вправе представить по собственной инициативе:">
        <w:r w:rsidRPr="00ED0FC9">
          <w:rPr>
            <w:rFonts w:ascii="Times New Roman" w:hAnsi="Times New Roman" w:cs="Times New Roman"/>
            <w:sz w:val="28"/>
            <w:szCs w:val="28"/>
          </w:rPr>
          <w:t>подпункте 2.6.2 пункта 2.6</w:t>
        </w:r>
      </w:hyperlink>
      <w:r w:rsidRPr="00ED0FC9">
        <w:rPr>
          <w:rFonts w:ascii="Times New Roman" w:hAnsi="Times New Roman" w:cs="Times New Roman"/>
          <w:sz w:val="28"/>
          <w:szCs w:val="28"/>
        </w:rPr>
        <w:t xml:space="preserve"> настоящего Регламента; </w:t>
      </w:r>
    </w:p>
    <w:p w:rsidR="006E2E1D" w:rsidRPr="00ED0FC9" w:rsidRDefault="006E2E1D" w:rsidP="00AD7443">
      <w:pPr>
        <w:pStyle w:val="ConsPlusNormal"/>
        <w:ind w:firstLine="540"/>
        <w:jc w:val="both"/>
        <w:rPr>
          <w:rFonts w:ascii="Times New Roman" w:hAnsi="Times New Roman" w:cs="Times New Roman"/>
          <w:sz w:val="28"/>
          <w:szCs w:val="28"/>
        </w:rPr>
      </w:pPr>
      <w:bookmarkStart w:id="8" w:name="P123"/>
      <w:bookmarkEnd w:id="8"/>
      <w:proofErr w:type="gramStart"/>
      <w:r w:rsidRPr="00ED0FC9">
        <w:rPr>
          <w:rFonts w:ascii="Times New Roman" w:hAnsi="Times New Roman" w:cs="Times New Roman"/>
          <w:sz w:val="28"/>
          <w:szCs w:val="28"/>
        </w:rPr>
        <w:t xml:space="preserve">в) несоответствие объекта документам, представленным заявителем, а также критериям </w:t>
      </w:r>
      <w:proofErr w:type="spellStart"/>
      <w:r w:rsidRPr="00ED0FC9">
        <w:rPr>
          <w:rFonts w:ascii="Times New Roman" w:hAnsi="Times New Roman" w:cs="Times New Roman"/>
          <w:sz w:val="28"/>
          <w:szCs w:val="28"/>
        </w:rPr>
        <w:t>компартментализации</w:t>
      </w:r>
      <w:proofErr w:type="spellEnd"/>
      <w:r w:rsidRPr="00ED0FC9">
        <w:rPr>
          <w:rFonts w:ascii="Times New Roman" w:hAnsi="Times New Roman" w:cs="Times New Roman"/>
          <w:sz w:val="28"/>
          <w:szCs w:val="28"/>
        </w:rPr>
        <w:t xml:space="preserve">, предусмотренным главами II - V Ветеринарных правил определения </w:t>
      </w:r>
      <w:proofErr w:type="spellStart"/>
      <w:r w:rsidRPr="00ED0FC9">
        <w:rPr>
          <w:rFonts w:ascii="Times New Roman" w:hAnsi="Times New Roman" w:cs="Times New Roman"/>
          <w:sz w:val="28"/>
          <w:szCs w:val="28"/>
        </w:rPr>
        <w:t>зоосанитарного</w:t>
      </w:r>
      <w:proofErr w:type="spellEnd"/>
      <w:r w:rsidRPr="00ED0FC9">
        <w:rPr>
          <w:rFonts w:ascii="Times New Roman" w:hAnsi="Times New Roman" w:cs="Times New Roman"/>
          <w:sz w:val="28"/>
          <w:szCs w:val="28"/>
        </w:rPr>
        <w:t xml:space="preserve"> статуса объектов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 переработке и хранению продукции свиноводства, утвержденных приказом Министерства сельского хозяйства Российской Федерации от 11.05.2023 № 482 (далее – Ветеринарные</w:t>
      </w:r>
      <w:proofErr w:type="gramEnd"/>
      <w:r w:rsidRPr="00ED0FC9">
        <w:rPr>
          <w:rFonts w:ascii="Times New Roman" w:hAnsi="Times New Roman" w:cs="Times New Roman"/>
          <w:sz w:val="28"/>
          <w:szCs w:val="28"/>
        </w:rPr>
        <w:t xml:space="preserve"> правила), по заявленному уровню </w:t>
      </w:r>
      <w:proofErr w:type="spellStart"/>
      <w:r w:rsidRPr="00ED0FC9">
        <w:rPr>
          <w:rFonts w:ascii="Times New Roman" w:hAnsi="Times New Roman" w:cs="Times New Roman"/>
          <w:sz w:val="28"/>
          <w:szCs w:val="28"/>
        </w:rPr>
        <w:t>компартмента</w:t>
      </w:r>
      <w:proofErr w:type="spellEnd"/>
      <w:r w:rsidRPr="00ED0FC9">
        <w:rPr>
          <w:rFonts w:ascii="Times New Roman" w:hAnsi="Times New Roman" w:cs="Times New Roman"/>
          <w:sz w:val="28"/>
          <w:szCs w:val="28"/>
        </w:rPr>
        <w:t>.</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2.9. Предоставление государственной услуги осуществляется на безвозмездной основе.</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2.10. Максимальный срок ожидания в очереди при подаче заявления (запроса) о представлении государственной услуги и при получении результата предоставления государственной услуги составляет 10 минут.</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2.11. Срок регистрации запроса заявителя о предоставлении государственной услуги не должен превышать 10 минут.</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2.12. </w:t>
      </w:r>
      <w:proofErr w:type="gramStart"/>
      <w:r w:rsidRPr="00ED0FC9">
        <w:rPr>
          <w:rFonts w:ascii="Times New Roman" w:hAnsi="Times New Roman" w:cs="Times New Roman"/>
          <w:sz w:val="28"/>
          <w:szCs w:val="28"/>
        </w:rPr>
        <w:t xml:space="preserve">Требования к помещениям, в которых предоставляется государственная услуга, к залу ожидания, местам для заполнения запросов о предоставлении </w:t>
      </w:r>
      <w:r w:rsidRPr="00ED0FC9">
        <w:rPr>
          <w:rFonts w:ascii="Times New Roman" w:hAnsi="Times New Roman" w:cs="Times New Roman"/>
          <w:sz w:val="28"/>
          <w:szCs w:val="28"/>
        </w:rPr>
        <w:lastRenderedPageBreak/>
        <w:t>государственной услуги, информационным стендам с образцами их заполнения и перечнем документов, необходимых для предоставления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Здания (строения), в которых предоставляется государственная услуга, должны располагаться с учетом пешеходной доступности (не более 10 минут пешком) для заявителей от остановок общественного транспорта.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Центральный вход должен быть оборудован информационной табличкой (вывеской), содержащей следующую информацию о Министерстве:</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1) наименование Министерства;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2) график работы;</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 должности, Ф.И.О. специалистов, предоставляющих государственную услугу. Предоставление государственной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Министерства,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настоящего абзаца в порядке, определяемом Правительством Российской Федерации.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Вход и выход из помещения для предоставления государственной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Прием получателей государственной услуги осуществляется в специально выделенных для этих целей помещениях и залах обслуживания (информационных залах) - местах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Места ожидания в очереди на предоставление или получение документов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текст административного регламента;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краткое описание порядка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перечень документов, необходимых для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образцы заявлений.</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Помещения Министерства должны соответствовать Санитарно-эпидемиологическим правилам и нормативам:</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lastRenderedPageBreak/>
        <w:t xml:space="preserve">Гигиенические требования к персональным электронно-вычислительным машинам и организации работы. </w:t>
      </w:r>
      <w:hyperlink r:id="rId13" w:tooltip="Постановление Главного государственного санитарного врача РФ от 02.12.2020 N 40 &quot;Об утверждении санитарных правил СП 2.2.3670-20 &quot;Санитарно-эпидемиологические требования к условиям труда&quot; (Зарегистрировано в Минюсте России 29.12.2020 N 61893) {КонсультантПлюс}">
        <w:r w:rsidRPr="00ED0FC9">
          <w:rPr>
            <w:rFonts w:ascii="Times New Roman" w:hAnsi="Times New Roman" w:cs="Times New Roman"/>
            <w:sz w:val="28"/>
            <w:szCs w:val="28"/>
          </w:rPr>
          <w:t>СП 2.2.3670-20</w:t>
        </w:r>
      </w:hyperlink>
      <w:r w:rsidRPr="00ED0FC9">
        <w:rPr>
          <w:rFonts w:ascii="Times New Roman" w:hAnsi="Times New Roman" w:cs="Times New Roman"/>
          <w:sz w:val="28"/>
          <w:szCs w:val="28"/>
        </w:rPr>
        <w:t xml:space="preserve"> «Санитарно-эпидемиологические требования к условиям труда»;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Гигиенические требования к естественному, искусственному и совмещенному освещению жилых и общественных зданий. </w:t>
      </w:r>
      <w:hyperlink r:id="rId14"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ED0FC9">
          <w:rPr>
            <w:rFonts w:ascii="Times New Roman" w:hAnsi="Times New Roman" w:cs="Times New Roman"/>
            <w:sz w:val="28"/>
            <w:szCs w:val="28"/>
          </w:rPr>
          <w:t>СанПиН 1.2.3685-21</w:t>
        </w:r>
      </w:hyperlink>
      <w:r w:rsidRPr="00ED0FC9">
        <w:rPr>
          <w:rFonts w:ascii="Times New Roman" w:hAnsi="Times New Roman" w:cs="Times New Roman"/>
          <w:sz w:val="28"/>
          <w:szCs w:val="28"/>
        </w:rPr>
        <w:t xml:space="preserve"> «Гигиенические нормативы и требования к обеспечению безопасности и (или) безвредности для человека факторов среды обитания».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сотрудников уполномоченного органа.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D0FC9">
        <w:rPr>
          <w:rFonts w:ascii="Times New Roman" w:hAnsi="Times New Roman" w:cs="Times New Roman"/>
          <w:sz w:val="28"/>
          <w:szCs w:val="28"/>
        </w:rPr>
        <w:t>сурдопереводчика</w:t>
      </w:r>
      <w:proofErr w:type="spellEnd"/>
      <w:r w:rsidRPr="00ED0FC9">
        <w:rPr>
          <w:rFonts w:ascii="Times New Roman" w:hAnsi="Times New Roman" w:cs="Times New Roman"/>
          <w:sz w:val="28"/>
          <w:szCs w:val="28"/>
        </w:rPr>
        <w:t xml:space="preserve"> и </w:t>
      </w:r>
      <w:proofErr w:type="spellStart"/>
      <w:r w:rsidRPr="00ED0FC9">
        <w:rPr>
          <w:rFonts w:ascii="Times New Roman" w:hAnsi="Times New Roman" w:cs="Times New Roman"/>
          <w:sz w:val="28"/>
          <w:szCs w:val="28"/>
        </w:rPr>
        <w:t>тифлосурдопереводчика</w:t>
      </w:r>
      <w:proofErr w:type="spellEnd"/>
      <w:r w:rsidRPr="00ED0FC9">
        <w:rPr>
          <w:rFonts w:ascii="Times New Roman" w:hAnsi="Times New Roman" w:cs="Times New Roman"/>
          <w:sz w:val="28"/>
          <w:szCs w:val="28"/>
        </w:rPr>
        <w:t>.</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Сотрудники Министерства, предоставляющие услуги населению, оказывают помощь инвалидам в преодолении барьеров, мешающих получению ими услуг наравне с другими лицами.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Помещение для предоставления государственной услуги обеспечивается необходимыми для предоставления государственной услуги оборудованием (компьютеры, средства электронно-вычислительной техники, средства связи, включая Интернет, оргтехника, аудио- и видеотехника), канцелярскими принадлежностями, информационными и методическими материалами, а также стульями и столами, системами кондиционирования (охлаждения и нагревания) воздуха, средствами пожаротушения и оповещения о возникновении чрезвычайной ситуации.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из помещения при необходимости.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В местах предоставления государственной услуги предусматривается оборудование доступных мест общего пользования (туалетов) и хранения верхней одежды посетителей.</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Места предоставления государственной услуги оборудуются с учетом стандарта комфортности предоставления государственных услуг.</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2.13. Показателями доступности и качества предоставления государственной услуги являются: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транспортная доступность к местам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обеспечение беспрепятственного доступа лиц к помещениям, в которых предоставляется государственная услуга;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возможность получения заявителем информации о ходе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размещение информации о порядке предоставления государственной услуги в средствах массовой информации;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соблюдение сроков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отсутствие поданных в установленном порядке жалоб на решения и действия (бездействие), принятые и осуществленные при предоставлении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2.14. Особенности предоставления государственной услуги в электронной форме заключаются в обеспечении заявителю возможности копирования формы </w:t>
      </w:r>
      <w:r w:rsidRPr="00ED0FC9">
        <w:rPr>
          <w:rFonts w:ascii="Times New Roman" w:hAnsi="Times New Roman" w:cs="Times New Roman"/>
          <w:sz w:val="28"/>
          <w:szCs w:val="28"/>
        </w:rPr>
        <w:lastRenderedPageBreak/>
        <w:t>заявления на официальном сайте Министерства и на Порталах.</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Государственная услуга в электронной форме не предоставляется.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Государственная услуга не предоставляется в многофункциональных центрах предоставления государственных и муниципальных услуг.</w:t>
      </w:r>
    </w:p>
    <w:p w:rsidR="006E2E1D" w:rsidRPr="00ED0FC9" w:rsidRDefault="006E2E1D" w:rsidP="00AD7443">
      <w:pPr>
        <w:pStyle w:val="ConsPlusNormal"/>
        <w:ind w:firstLine="540"/>
        <w:jc w:val="both"/>
        <w:rPr>
          <w:rFonts w:ascii="Times New Roman" w:hAnsi="Times New Roman" w:cs="Times New Roman"/>
          <w:sz w:val="28"/>
          <w:szCs w:val="28"/>
        </w:rPr>
      </w:pPr>
      <w:bookmarkStart w:id="9" w:name="P162"/>
      <w:bookmarkEnd w:id="9"/>
      <w:r w:rsidRPr="00ED0FC9">
        <w:rPr>
          <w:rFonts w:ascii="Times New Roman" w:hAnsi="Times New Roman" w:cs="Times New Roman"/>
          <w:sz w:val="28"/>
          <w:szCs w:val="28"/>
        </w:rPr>
        <w:t xml:space="preserve">Сведения о ходе предоставления услуги, результаты предоставления услуги направляются для размещения в личном кабинете заявителя на Едином портале вне зависимости от способа обращения заявителя за предоставлением услуги, а также от способа предоставления заявителю результатов предоставления услуги. </w:t>
      </w:r>
    </w:p>
    <w:p w:rsidR="006E2E1D" w:rsidRPr="00ED0FC9" w:rsidRDefault="006E2E1D" w:rsidP="00AD7443">
      <w:pPr>
        <w:pStyle w:val="ConsPlusNormal"/>
        <w:jc w:val="both"/>
        <w:rPr>
          <w:rFonts w:ascii="Times New Roman" w:hAnsi="Times New Roman" w:cs="Times New Roman"/>
          <w:sz w:val="28"/>
          <w:szCs w:val="28"/>
        </w:rPr>
      </w:pPr>
    </w:p>
    <w:p w:rsidR="006E2E1D" w:rsidRPr="00ED0FC9" w:rsidRDefault="006E2E1D" w:rsidP="0015055D">
      <w:pPr>
        <w:pStyle w:val="ConsPlusTitle"/>
        <w:jc w:val="center"/>
        <w:outlineLvl w:val="1"/>
        <w:rPr>
          <w:rFonts w:ascii="Times New Roman" w:hAnsi="Times New Roman" w:cs="Times New Roman"/>
          <w:sz w:val="28"/>
          <w:szCs w:val="28"/>
        </w:rPr>
      </w:pPr>
      <w:r w:rsidRPr="00ED0FC9">
        <w:rPr>
          <w:rFonts w:ascii="Times New Roman" w:hAnsi="Times New Roman" w:cs="Times New Roman"/>
          <w:sz w:val="28"/>
          <w:szCs w:val="28"/>
        </w:rPr>
        <w:t xml:space="preserve">3. </w:t>
      </w:r>
      <w:r w:rsidR="0015055D" w:rsidRPr="00ED0FC9">
        <w:rPr>
          <w:rFonts w:ascii="Times New Roman" w:hAnsi="Times New Roman" w:cs="Times New Roman"/>
          <w:sz w:val="28"/>
          <w:szCs w:val="28"/>
        </w:rPr>
        <w:t>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15055D" w:rsidRPr="00ED0FC9" w:rsidRDefault="0015055D" w:rsidP="0015055D">
      <w:pPr>
        <w:pStyle w:val="ConsPlusTitle"/>
        <w:jc w:val="center"/>
        <w:outlineLvl w:val="1"/>
        <w:rPr>
          <w:rFonts w:ascii="Times New Roman" w:hAnsi="Times New Roman" w:cs="Times New Roman"/>
          <w:sz w:val="28"/>
          <w:szCs w:val="28"/>
        </w:rPr>
      </w:pP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а) прием и регистрация заявления  и документов, представленных заявителем;</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б) рассмотрение заявления и документов, представленных заявителем;</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в) проведение выездного обследования объекта;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г) оформление результата предоставления государственной услуги;</w:t>
      </w:r>
    </w:p>
    <w:p w:rsidR="006E2E1D" w:rsidRPr="00ED0FC9" w:rsidRDefault="00957028"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shd w:val="clear" w:color="auto" w:fill="FFFFFF" w:themeFill="background1"/>
        </w:rPr>
        <w:t>д)</w:t>
      </w:r>
      <w:r w:rsidR="007D64B4" w:rsidRPr="00ED0FC9">
        <w:rPr>
          <w:shd w:val="clear" w:color="auto" w:fill="FFFFFF" w:themeFill="background1"/>
        </w:rPr>
        <w:t xml:space="preserve"> </w:t>
      </w:r>
      <w:r w:rsidR="006E2E1D" w:rsidRPr="00ED0FC9">
        <w:rPr>
          <w:rFonts w:ascii="Times New Roman" w:hAnsi="Times New Roman" w:cs="Times New Roman"/>
          <w:sz w:val="28"/>
          <w:szCs w:val="28"/>
          <w:shd w:val="clear" w:color="auto" w:fill="FFFFFF" w:themeFill="background1"/>
        </w:rPr>
        <w:t>исправление</w:t>
      </w:r>
      <w:r w:rsidR="006E2E1D" w:rsidRPr="00ED0FC9">
        <w:rPr>
          <w:rFonts w:ascii="Times New Roman" w:hAnsi="Times New Roman" w:cs="Times New Roman"/>
          <w:sz w:val="28"/>
          <w:szCs w:val="28"/>
        </w:rPr>
        <w:t xml:space="preserve"> допущенных опечаток и ошибок в выданных в результате предоставления государственной услуги документах.</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3.2. Прием и регистрация заявления и документов, представленных заявителем.</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3.2.1. Основанием для начала административной процедуры является поступление в Отдел заявления и документов, предусмотренных </w:t>
      </w:r>
      <w:hyperlink w:anchor="P81" w:tooltip="2.6. Исчерпывающий перечень документов для предоставления государственной услуги, способы их представления.">
        <w:r w:rsidRPr="00ED0FC9">
          <w:rPr>
            <w:rFonts w:ascii="Times New Roman" w:hAnsi="Times New Roman" w:cs="Times New Roman"/>
            <w:sz w:val="28"/>
            <w:szCs w:val="28"/>
          </w:rPr>
          <w:t>пунктом 2.6</w:t>
        </w:r>
      </w:hyperlink>
      <w:r w:rsidRPr="00ED0FC9">
        <w:rPr>
          <w:rFonts w:ascii="Times New Roman" w:hAnsi="Times New Roman" w:cs="Times New Roman"/>
          <w:sz w:val="28"/>
          <w:szCs w:val="28"/>
        </w:rPr>
        <w:t xml:space="preserve"> настоящего Регламента.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3.2.2. Заявление может представляться в Министерство в письменной форме на бумажном носителе способами, указанными в </w:t>
      </w:r>
      <w:hyperlink w:anchor="P115" w:tooltip="2.6.3. Заявитель может подать заявление и документы, необходимые для предоставления государственной услуги, следующими способами:">
        <w:r w:rsidRPr="00ED0FC9">
          <w:rPr>
            <w:rFonts w:ascii="Times New Roman" w:hAnsi="Times New Roman" w:cs="Times New Roman"/>
            <w:sz w:val="28"/>
            <w:szCs w:val="28"/>
          </w:rPr>
          <w:t>подпункте 2.6.3 пункта 2.6</w:t>
        </w:r>
      </w:hyperlink>
      <w:r w:rsidRPr="00ED0FC9">
        <w:rPr>
          <w:rFonts w:ascii="Times New Roman" w:hAnsi="Times New Roman" w:cs="Times New Roman"/>
          <w:sz w:val="28"/>
          <w:szCs w:val="28"/>
        </w:rPr>
        <w:t xml:space="preserve"> настоящего Регламента.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В случае</w:t>
      </w:r>
      <w:proofErr w:type="gramStart"/>
      <w:r w:rsidRPr="00ED0FC9">
        <w:rPr>
          <w:rFonts w:ascii="Times New Roman" w:hAnsi="Times New Roman" w:cs="Times New Roman"/>
          <w:sz w:val="28"/>
          <w:szCs w:val="28"/>
        </w:rPr>
        <w:t>,</w:t>
      </w:r>
      <w:proofErr w:type="gramEnd"/>
      <w:r w:rsidRPr="00ED0FC9">
        <w:rPr>
          <w:rFonts w:ascii="Times New Roman" w:hAnsi="Times New Roman" w:cs="Times New Roman"/>
          <w:sz w:val="28"/>
          <w:szCs w:val="28"/>
        </w:rPr>
        <w:t xml:space="preserve"> если заявление, представленное в письменной форме, подписано представителем заявителя, к заявлению прилагается доверенность или иной документ, удостоверяющий полномочия представителя.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3.2.3. Должностным лицом, ответственным за выполнение административной процедуры, является специалист Отдела.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3.2.4. В день обращения заявителя специалист Отдела: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 проверяет наличие документов, указанных в </w:t>
      </w:r>
      <w:hyperlink w:anchor="P82" w:tooltip="2.6.1. Документы, которые заявитель должен представить самостоятельно:">
        <w:r w:rsidRPr="00ED0FC9">
          <w:rPr>
            <w:rFonts w:ascii="Times New Roman" w:hAnsi="Times New Roman" w:cs="Times New Roman"/>
            <w:sz w:val="28"/>
            <w:szCs w:val="28"/>
          </w:rPr>
          <w:t>подпункте 2.6.1 пункта 2.6</w:t>
        </w:r>
      </w:hyperlink>
      <w:r w:rsidRPr="00ED0FC9">
        <w:rPr>
          <w:rFonts w:ascii="Times New Roman" w:hAnsi="Times New Roman" w:cs="Times New Roman"/>
          <w:sz w:val="28"/>
          <w:szCs w:val="28"/>
        </w:rPr>
        <w:t xml:space="preserve"> настоящего Регламента;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 подготавливает и направляет запросы в порядке межведомственного информационного взаимодействия в случае отсутствия документов, указанных в </w:t>
      </w:r>
      <w:hyperlink w:anchor="P108" w:tooltip="2.6.2. Документы, которые заявитель вправе представить по собственной инициативе:">
        <w:r w:rsidRPr="00ED0FC9">
          <w:rPr>
            <w:rFonts w:ascii="Times New Roman" w:hAnsi="Times New Roman" w:cs="Times New Roman"/>
            <w:sz w:val="28"/>
            <w:szCs w:val="28"/>
          </w:rPr>
          <w:t>подпункте 2.6.2 пункта 2.6</w:t>
        </w:r>
      </w:hyperlink>
      <w:r w:rsidR="00FB4E72" w:rsidRPr="00ED0FC9">
        <w:rPr>
          <w:rFonts w:ascii="Times New Roman" w:hAnsi="Times New Roman" w:cs="Times New Roman"/>
          <w:sz w:val="28"/>
          <w:szCs w:val="28"/>
        </w:rPr>
        <w:t xml:space="preserve"> настоящего Р</w:t>
      </w:r>
      <w:r w:rsidRPr="00ED0FC9">
        <w:rPr>
          <w:rFonts w:ascii="Times New Roman" w:hAnsi="Times New Roman" w:cs="Times New Roman"/>
          <w:sz w:val="28"/>
          <w:szCs w:val="28"/>
        </w:rPr>
        <w:t>егламента.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3.2.5. Максимальный срок выполнения административной процедуры - 1 рабочий день.</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Продолжительность приема заявления и документов, представленных в письменной форме, составляет не более 15 минут.</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3.2.6. Направление заявления и документов на рассмотрение осуществляется </w:t>
      </w:r>
      <w:r w:rsidRPr="00ED0FC9">
        <w:rPr>
          <w:rFonts w:ascii="Times New Roman" w:hAnsi="Times New Roman" w:cs="Times New Roman"/>
          <w:sz w:val="28"/>
          <w:szCs w:val="28"/>
        </w:rPr>
        <w:lastRenderedPageBreak/>
        <w:t>после регистрации, в течение рабочего дня, следующего за днем поступления их в Министерство.</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3.2.7. </w:t>
      </w:r>
      <w:proofErr w:type="gramStart"/>
      <w:r w:rsidRPr="00ED0FC9">
        <w:rPr>
          <w:rFonts w:ascii="Times New Roman" w:hAnsi="Times New Roman" w:cs="Times New Roman"/>
          <w:sz w:val="28"/>
          <w:szCs w:val="28"/>
        </w:rPr>
        <w:t>Контроль за</w:t>
      </w:r>
      <w:proofErr w:type="gramEnd"/>
      <w:r w:rsidRPr="00ED0FC9">
        <w:rPr>
          <w:rFonts w:ascii="Times New Roman" w:hAnsi="Times New Roman" w:cs="Times New Roman"/>
          <w:sz w:val="28"/>
          <w:szCs w:val="28"/>
        </w:rPr>
        <w:t xml:space="preserve"> выполнением административной процедуры осуществляет начальник Отдела (лицо, исполняющий его обязанности) в форме текущего мониторинга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3.2.8. Критерием принятия решения является поступление</w:t>
      </w:r>
      <w:r w:rsidRPr="00ED0FC9">
        <w:rPr>
          <w:rFonts w:ascii="Times New Roman" w:hAnsi="Times New Roman" w:cs="Times New Roman"/>
        </w:rPr>
        <w:t xml:space="preserve"> </w:t>
      </w:r>
      <w:r w:rsidRPr="00ED0FC9">
        <w:rPr>
          <w:rFonts w:ascii="Times New Roman" w:hAnsi="Times New Roman" w:cs="Times New Roman"/>
          <w:sz w:val="28"/>
          <w:szCs w:val="28"/>
        </w:rPr>
        <w:t xml:space="preserve">заявления и документов, предусмотренных пунктом 2.6.1. пункта 2.6 настоящего Регламента. </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3.2.9.</w:t>
      </w:r>
      <w:r w:rsidR="00FB4E72" w:rsidRPr="00ED0FC9">
        <w:rPr>
          <w:rFonts w:ascii="Times New Roman" w:hAnsi="Times New Roman" w:cs="Times New Roman"/>
          <w:sz w:val="28"/>
          <w:szCs w:val="28"/>
        </w:rPr>
        <w:t xml:space="preserve"> </w:t>
      </w:r>
      <w:r w:rsidRPr="00ED0FC9">
        <w:rPr>
          <w:rFonts w:ascii="Times New Roman" w:hAnsi="Times New Roman" w:cs="Times New Roman"/>
          <w:sz w:val="28"/>
          <w:szCs w:val="28"/>
        </w:rPr>
        <w:t>Результатом административной процедуры является</w:t>
      </w:r>
      <w:r w:rsidRPr="00ED0FC9">
        <w:rPr>
          <w:rFonts w:ascii="Times New Roman" w:hAnsi="Times New Roman" w:cs="Times New Roman"/>
        </w:rPr>
        <w:t xml:space="preserve"> </w:t>
      </w:r>
      <w:r w:rsidRPr="00ED0FC9">
        <w:rPr>
          <w:rFonts w:ascii="Times New Roman" w:hAnsi="Times New Roman" w:cs="Times New Roman"/>
          <w:sz w:val="28"/>
          <w:szCs w:val="28"/>
        </w:rPr>
        <w:t xml:space="preserve">регистрация заявления и документов, представленных заявителем. </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3.2.10. </w:t>
      </w:r>
      <w:proofErr w:type="gramStart"/>
      <w:r w:rsidRPr="00ED0FC9">
        <w:rPr>
          <w:rFonts w:ascii="Times New Roman" w:hAnsi="Times New Roman" w:cs="Times New Roman"/>
          <w:sz w:val="28"/>
          <w:szCs w:val="28"/>
        </w:rPr>
        <w:t>Способом фиксации результата выполнения административной процедуры является регистрация заявления (запроса) и документов, представленных заявителем</w:t>
      </w:r>
      <w:r w:rsidR="008B254F" w:rsidRPr="00ED0FC9">
        <w:rPr>
          <w:rFonts w:ascii="Times New Roman" w:hAnsi="Times New Roman" w:cs="Times New Roman"/>
          <w:sz w:val="28"/>
          <w:szCs w:val="28"/>
        </w:rPr>
        <w:t>,</w:t>
      </w:r>
      <w:r w:rsidRPr="00ED0FC9">
        <w:rPr>
          <w:rFonts w:ascii="Times New Roman" w:hAnsi="Times New Roman" w:cs="Times New Roman"/>
          <w:sz w:val="28"/>
          <w:szCs w:val="28"/>
        </w:rPr>
        <w:t xml:space="preserve"> специалист</w:t>
      </w:r>
      <w:r w:rsidR="008B254F" w:rsidRPr="00ED0FC9">
        <w:rPr>
          <w:rFonts w:ascii="Times New Roman" w:hAnsi="Times New Roman" w:cs="Times New Roman"/>
          <w:sz w:val="28"/>
          <w:szCs w:val="28"/>
        </w:rPr>
        <w:t>ом</w:t>
      </w:r>
      <w:r w:rsidRPr="00ED0FC9">
        <w:rPr>
          <w:rFonts w:ascii="Times New Roman" w:hAnsi="Times New Roman" w:cs="Times New Roman"/>
          <w:sz w:val="28"/>
          <w:szCs w:val="28"/>
        </w:rPr>
        <w:t xml:space="preserve"> Отдела в журнале учета регистрации заявлений и выдачи заключений об отнесении объекта к определенному </w:t>
      </w:r>
      <w:proofErr w:type="spellStart"/>
      <w:r w:rsidRPr="00ED0FC9">
        <w:rPr>
          <w:rFonts w:ascii="Times New Roman" w:hAnsi="Times New Roman" w:cs="Times New Roman"/>
          <w:sz w:val="28"/>
          <w:szCs w:val="28"/>
        </w:rPr>
        <w:t>компартменту</w:t>
      </w:r>
      <w:proofErr w:type="spellEnd"/>
      <w:r w:rsidRPr="00ED0FC9">
        <w:rPr>
          <w:rFonts w:ascii="Times New Roman" w:hAnsi="Times New Roman" w:cs="Times New Roman"/>
          <w:sz w:val="28"/>
          <w:szCs w:val="28"/>
        </w:rPr>
        <w:t xml:space="preserve"> (об отказе в отнесении объекта к определенному</w:t>
      </w:r>
      <w:r w:rsidR="00731056" w:rsidRPr="00ED0FC9">
        <w:rPr>
          <w:rFonts w:ascii="Times New Roman" w:hAnsi="Times New Roman" w:cs="Times New Roman"/>
          <w:sz w:val="28"/>
          <w:szCs w:val="28"/>
        </w:rPr>
        <w:t xml:space="preserve"> </w:t>
      </w:r>
      <w:proofErr w:type="spellStart"/>
      <w:r w:rsidR="00731056" w:rsidRPr="00ED0FC9">
        <w:rPr>
          <w:rFonts w:ascii="Times New Roman" w:hAnsi="Times New Roman" w:cs="Times New Roman"/>
          <w:sz w:val="28"/>
          <w:szCs w:val="28"/>
        </w:rPr>
        <w:t>компартменту</w:t>
      </w:r>
      <w:proofErr w:type="spellEnd"/>
      <w:r w:rsidR="00731056" w:rsidRPr="00ED0FC9">
        <w:rPr>
          <w:rFonts w:ascii="Times New Roman" w:hAnsi="Times New Roman" w:cs="Times New Roman"/>
          <w:sz w:val="28"/>
          <w:szCs w:val="28"/>
        </w:rPr>
        <w:t xml:space="preserve"> (далее – Журнал)</w:t>
      </w:r>
      <w:r w:rsidRPr="00ED0FC9">
        <w:rPr>
          <w:rFonts w:ascii="Times New Roman" w:hAnsi="Times New Roman" w:cs="Times New Roman"/>
          <w:sz w:val="28"/>
          <w:szCs w:val="28"/>
        </w:rPr>
        <w:t>.</w:t>
      </w:r>
      <w:proofErr w:type="gramEnd"/>
      <w:r w:rsidRPr="00ED0FC9">
        <w:rPr>
          <w:rFonts w:ascii="Times New Roman" w:hAnsi="Times New Roman" w:cs="Times New Roman"/>
          <w:sz w:val="28"/>
          <w:szCs w:val="28"/>
        </w:rPr>
        <w:t xml:space="preserve"> Допускается ведение журнала в электронном виде.</w:t>
      </w:r>
    </w:p>
    <w:p w:rsidR="006E2E1D" w:rsidRPr="00ED0FC9" w:rsidRDefault="006E2E1D" w:rsidP="00AD7443">
      <w:pPr>
        <w:pStyle w:val="ConsPlusNormal"/>
        <w:ind w:firstLine="540"/>
        <w:jc w:val="both"/>
        <w:rPr>
          <w:rFonts w:ascii="Times New Roman" w:hAnsi="Times New Roman" w:cs="Times New Roman"/>
          <w:sz w:val="28"/>
          <w:szCs w:val="28"/>
        </w:rPr>
      </w:pPr>
      <w:bookmarkStart w:id="10" w:name="P193"/>
      <w:bookmarkEnd w:id="10"/>
      <w:r w:rsidRPr="00ED0FC9">
        <w:rPr>
          <w:rFonts w:ascii="Times New Roman" w:hAnsi="Times New Roman" w:cs="Times New Roman"/>
          <w:sz w:val="28"/>
          <w:szCs w:val="28"/>
        </w:rPr>
        <w:t>3.3. Рассмотрение заявления  и документов, представленных заявителем.</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3.3.1. Основанием для рассмотрения документов, представленных заявителем, является зарегистрированные заявление и документы, представленные заявителем.</w:t>
      </w:r>
    </w:p>
    <w:p w:rsidR="006E2E1D" w:rsidRPr="00ED0FC9" w:rsidRDefault="006E2E1D" w:rsidP="00AD7443">
      <w:pPr>
        <w:pStyle w:val="ConsPlusTitlePage"/>
        <w:ind w:firstLine="540"/>
        <w:jc w:val="both"/>
        <w:rPr>
          <w:rFonts w:ascii="Times New Roman" w:hAnsi="Times New Roman" w:cs="Times New Roman"/>
          <w:sz w:val="28"/>
          <w:szCs w:val="28"/>
        </w:rPr>
      </w:pPr>
      <w:r w:rsidRPr="00ED0FC9">
        <w:rPr>
          <w:rFonts w:ascii="Times New Roman" w:hAnsi="Times New Roman" w:cs="Times New Roman"/>
          <w:sz w:val="28"/>
          <w:szCs w:val="28"/>
        </w:rPr>
        <w:t>3.3.2. Должностными лицами, ответственными за рассмотрение представленных заявителем документов и подготовку уведомлений, предусмотренных подпунктом 3.3.6 пункта 3.3 настоящего Регламента, являются специалисты Отдела.</w:t>
      </w:r>
    </w:p>
    <w:p w:rsidR="00731056"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r w:rsidRPr="00ED0FC9">
        <w:rPr>
          <w:rFonts w:ascii="Times New Roman" w:hAnsi="Times New Roman" w:cs="Times New Roman"/>
          <w:sz w:val="28"/>
          <w:szCs w:val="28"/>
        </w:rPr>
        <w:t>3.3.3. Максимальный срок выполнения административной процедуры не может превышать 5 рабочих дней</w:t>
      </w:r>
      <w:r w:rsidRPr="00ED0FC9">
        <w:rPr>
          <w:rFonts w:ascii="Times New Roman" w:eastAsiaTheme="minorHAnsi" w:hAnsi="Times New Roman" w:cs="Times New Roman"/>
          <w:sz w:val="28"/>
          <w:szCs w:val="28"/>
          <w:lang w:eastAsia="en-US"/>
        </w:rPr>
        <w:t xml:space="preserve"> </w:t>
      </w:r>
      <w:proofErr w:type="gramStart"/>
      <w:r w:rsidRPr="00ED0FC9">
        <w:rPr>
          <w:rFonts w:ascii="Times New Roman" w:eastAsiaTheme="minorHAnsi" w:hAnsi="Times New Roman" w:cs="Times New Roman"/>
          <w:sz w:val="28"/>
          <w:szCs w:val="28"/>
          <w:lang w:eastAsia="en-US"/>
        </w:rPr>
        <w:t>с даты поступления</w:t>
      </w:r>
      <w:proofErr w:type="gramEnd"/>
      <w:r w:rsidRPr="00ED0FC9">
        <w:rPr>
          <w:rFonts w:ascii="Times New Roman" w:eastAsiaTheme="minorHAnsi" w:hAnsi="Times New Roman" w:cs="Times New Roman"/>
          <w:sz w:val="28"/>
          <w:szCs w:val="28"/>
          <w:lang w:eastAsia="en-US"/>
        </w:rPr>
        <w:t xml:space="preserve"> </w:t>
      </w:r>
      <w:r w:rsidR="004646B1" w:rsidRPr="00ED0FC9">
        <w:rPr>
          <w:rFonts w:ascii="Times New Roman" w:eastAsiaTheme="minorHAnsi" w:hAnsi="Times New Roman" w:cs="Times New Roman"/>
          <w:sz w:val="28"/>
          <w:szCs w:val="28"/>
          <w:lang w:eastAsia="en-US"/>
        </w:rPr>
        <w:t>заявления и документов, указанных в подпункте 2.6.1 пункта 2.6 настоящего Регламента</w:t>
      </w:r>
      <w:r w:rsidR="00731056" w:rsidRPr="00ED0FC9">
        <w:rPr>
          <w:rFonts w:ascii="Times New Roman" w:eastAsiaTheme="minorHAnsi" w:hAnsi="Times New Roman" w:cs="Times New Roman"/>
          <w:sz w:val="28"/>
          <w:szCs w:val="28"/>
          <w:lang w:eastAsia="en-US"/>
        </w:rPr>
        <w:t>.</w:t>
      </w:r>
    </w:p>
    <w:p w:rsidR="006E2E1D" w:rsidRPr="00ED0FC9" w:rsidRDefault="0081782C" w:rsidP="00AD7443">
      <w:pPr>
        <w:autoSpaceDE w:val="0"/>
        <w:autoSpaceDN w:val="0"/>
        <w:adjustRightInd w:val="0"/>
        <w:ind w:firstLine="54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 xml:space="preserve">Указанный срок может быть увеличен в случае </w:t>
      </w:r>
      <w:r w:rsidR="00E908C3" w:rsidRPr="00ED0FC9">
        <w:rPr>
          <w:rFonts w:ascii="Times New Roman" w:eastAsiaTheme="minorHAnsi" w:hAnsi="Times New Roman" w:cs="Times New Roman"/>
          <w:sz w:val="28"/>
          <w:szCs w:val="28"/>
          <w:lang w:eastAsia="en-US"/>
        </w:rPr>
        <w:t>приостановления предоставлени</w:t>
      </w:r>
      <w:r w:rsidR="00912755" w:rsidRPr="00ED0FC9">
        <w:rPr>
          <w:rFonts w:ascii="Times New Roman" w:eastAsiaTheme="minorHAnsi" w:hAnsi="Times New Roman" w:cs="Times New Roman"/>
          <w:sz w:val="28"/>
          <w:szCs w:val="28"/>
          <w:lang w:eastAsia="en-US"/>
        </w:rPr>
        <w:t>я</w:t>
      </w:r>
      <w:r w:rsidR="00E908C3" w:rsidRPr="00ED0FC9">
        <w:rPr>
          <w:rFonts w:ascii="Times New Roman" w:eastAsiaTheme="minorHAnsi" w:hAnsi="Times New Roman" w:cs="Times New Roman"/>
          <w:sz w:val="28"/>
          <w:szCs w:val="28"/>
          <w:lang w:eastAsia="en-US"/>
        </w:rPr>
        <w:t xml:space="preserve"> государственной услуги</w:t>
      </w:r>
      <w:r w:rsidR="00DF2D9C" w:rsidRPr="00ED0FC9">
        <w:rPr>
          <w:rFonts w:ascii="Times New Roman" w:eastAsiaTheme="minorHAnsi" w:hAnsi="Times New Roman" w:cs="Times New Roman"/>
          <w:sz w:val="28"/>
          <w:szCs w:val="28"/>
          <w:lang w:eastAsia="en-US"/>
        </w:rPr>
        <w:t xml:space="preserve"> по основаниям, указанным в абзаце третьем пун</w:t>
      </w:r>
      <w:r w:rsidR="00BF2490" w:rsidRPr="00ED0FC9">
        <w:rPr>
          <w:rFonts w:ascii="Times New Roman" w:eastAsiaTheme="minorHAnsi" w:hAnsi="Times New Roman" w:cs="Times New Roman"/>
          <w:sz w:val="28"/>
          <w:szCs w:val="28"/>
          <w:lang w:eastAsia="en-US"/>
        </w:rPr>
        <w:t>кта 2.4 настоящего Регламента</w:t>
      </w:r>
      <w:r w:rsidR="006E2E1D" w:rsidRPr="00ED0FC9">
        <w:rPr>
          <w:rFonts w:ascii="Times New Roman" w:eastAsiaTheme="minorHAnsi" w:hAnsi="Times New Roman" w:cs="Times New Roman"/>
          <w:sz w:val="28"/>
          <w:szCs w:val="28"/>
          <w:lang w:eastAsia="en-US"/>
        </w:rPr>
        <w:t>.</w:t>
      </w:r>
    </w:p>
    <w:p w:rsidR="006E2E1D"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3.3.4. Критерием принятия решения является наличие или отсутствие оснований, указанных в подпункте 2.7.1 пункта 2.7, подпунктах «а» и «б» пункта 2.8  настоящего Регламента.</w:t>
      </w:r>
    </w:p>
    <w:p w:rsidR="006E2E1D"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 xml:space="preserve">3.3.5. </w:t>
      </w:r>
      <w:proofErr w:type="gramStart"/>
      <w:r w:rsidRPr="00ED0FC9">
        <w:rPr>
          <w:rFonts w:ascii="Times New Roman" w:eastAsiaTheme="minorHAnsi" w:hAnsi="Times New Roman" w:cs="Times New Roman"/>
          <w:sz w:val="28"/>
          <w:szCs w:val="28"/>
          <w:lang w:eastAsia="en-US"/>
        </w:rPr>
        <w:t>Контроль за</w:t>
      </w:r>
      <w:proofErr w:type="gramEnd"/>
      <w:r w:rsidRPr="00ED0FC9">
        <w:rPr>
          <w:rFonts w:ascii="Times New Roman" w:eastAsiaTheme="minorHAnsi" w:hAnsi="Times New Roman" w:cs="Times New Roman"/>
          <w:sz w:val="28"/>
          <w:szCs w:val="28"/>
          <w:lang w:eastAsia="en-US"/>
        </w:rPr>
        <w:t xml:space="preserve"> выполнением административной процедуры осуществляет начальник Отдела </w:t>
      </w:r>
      <w:r w:rsidRPr="00ED0FC9">
        <w:rPr>
          <w:rFonts w:ascii="Times New Roman" w:hAnsi="Times New Roman" w:cs="Times New Roman"/>
          <w:sz w:val="28"/>
          <w:szCs w:val="28"/>
        </w:rPr>
        <w:t>(лицо, исполняющий его обязанности)</w:t>
      </w:r>
      <w:r w:rsidRPr="00ED0FC9">
        <w:rPr>
          <w:rFonts w:ascii="Times New Roman" w:eastAsiaTheme="minorHAnsi" w:hAnsi="Times New Roman" w:cs="Times New Roman"/>
          <w:sz w:val="28"/>
          <w:szCs w:val="28"/>
          <w:lang w:eastAsia="en-US"/>
        </w:rPr>
        <w:t xml:space="preserve"> в форме текущего мониторинга предоставления государственной услуги.</w:t>
      </w:r>
    </w:p>
    <w:p w:rsidR="006E2E1D"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3.3.6. Результатом выполнения административной процедуры является:</w:t>
      </w:r>
    </w:p>
    <w:p w:rsidR="006E2E1D"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 xml:space="preserve">а) в случае отсутствия основания, указанного в подпункте 2.7.1 пункта 2.7, подпунктов пункта 2.8 настоящего Регламента, - уведомление о проведении выездного обследования объекта и переход к административной процедуре, указанной в </w:t>
      </w:r>
      <w:r w:rsidR="00FB4E72" w:rsidRPr="00ED0FC9">
        <w:rPr>
          <w:rFonts w:ascii="Times New Roman" w:eastAsiaTheme="minorHAnsi" w:hAnsi="Times New Roman" w:cs="Times New Roman"/>
          <w:sz w:val="28"/>
          <w:szCs w:val="28"/>
          <w:lang w:eastAsia="en-US"/>
        </w:rPr>
        <w:t>под</w:t>
      </w:r>
      <w:r w:rsidRPr="00ED0FC9">
        <w:rPr>
          <w:rFonts w:ascii="Times New Roman" w:eastAsiaTheme="minorHAnsi" w:hAnsi="Times New Roman" w:cs="Times New Roman"/>
          <w:sz w:val="28"/>
          <w:szCs w:val="28"/>
          <w:lang w:eastAsia="en-US"/>
        </w:rPr>
        <w:t xml:space="preserve">пункте </w:t>
      </w:r>
      <w:r w:rsidR="00FB4E72" w:rsidRPr="00ED0FC9">
        <w:rPr>
          <w:rFonts w:ascii="Times New Roman" w:eastAsiaTheme="minorHAnsi" w:hAnsi="Times New Roman" w:cs="Times New Roman"/>
          <w:sz w:val="28"/>
          <w:szCs w:val="28"/>
          <w:lang w:eastAsia="en-US"/>
        </w:rPr>
        <w:t>3.</w:t>
      </w:r>
      <w:r w:rsidRPr="00ED0FC9">
        <w:rPr>
          <w:rFonts w:ascii="Times New Roman" w:eastAsiaTheme="minorHAnsi" w:hAnsi="Times New Roman" w:cs="Times New Roman"/>
          <w:sz w:val="28"/>
          <w:szCs w:val="28"/>
          <w:lang w:eastAsia="en-US"/>
        </w:rPr>
        <w:t>3.4</w:t>
      </w:r>
      <w:r w:rsidR="00FB4E72" w:rsidRPr="00ED0FC9">
        <w:rPr>
          <w:rFonts w:ascii="Times New Roman" w:eastAsiaTheme="minorHAnsi" w:hAnsi="Times New Roman" w:cs="Times New Roman"/>
          <w:sz w:val="28"/>
          <w:szCs w:val="28"/>
          <w:lang w:eastAsia="en-US"/>
        </w:rPr>
        <w:t xml:space="preserve"> пункта 3.3</w:t>
      </w:r>
      <w:r w:rsidRPr="00ED0FC9">
        <w:rPr>
          <w:rFonts w:ascii="Times New Roman" w:eastAsiaTheme="minorHAnsi" w:hAnsi="Times New Roman" w:cs="Times New Roman"/>
          <w:sz w:val="28"/>
          <w:szCs w:val="28"/>
          <w:lang w:eastAsia="en-US"/>
        </w:rPr>
        <w:t xml:space="preserve"> настоящего Регламента;</w:t>
      </w:r>
    </w:p>
    <w:p w:rsidR="006E2E1D"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б) в случае наличия основания, указанного в подпункте 2.7.1 пункта 2.7 настоящего Регламента, - приостановление предоставления государственной услуги -</w:t>
      </w:r>
      <w:r w:rsidRPr="00ED0FC9">
        <w:rPr>
          <w:rFonts w:ascii="Times New Roman" w:hAnsi="Times New Roman" w:cs="Times New Roman"/>
        </w:rPr>
        <w:t xml:space="preserve"> </w:t>
      </w:r>
      <w:r w:rsidRPr="00ED0FC9">
        <w:rPr>
          <w:rFonts w:ascii="Times New Roman" w:eastAsiaTheme="minorHAnsi" w:hAnsi="Times New Roman" w:cs="Times New Roman"/>
          <w:sz w:val="28"/>
          <w:szCs w:val="28"/>
          <w:lang w:eastAsia="en-US"/>
        </w:rPr>
        <w:t>уведомление о некомплектности представленных документов;</w:t>
      </w:r>
    </w:p>
    <w:p w:rsidR="006E2E1D"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 xml:space="preserve">в) в случае наличия оснований, указанных в подпункте </w:t>
      </w:r>
      <w:r w:rsidR="00FB4E72" w:rsidRPr="00ED0FC9">
        <w:rPr>
          <w:rFonts w:ascii="Times New Roman" w:eastAsiaTheme="minorHAnsi" w:hAnsi="Times New Roman" w:cs="Times New Roman"/>
          <w:sz w:val="28"/>
          <w:szCs w:val="28"/>
          <w:lang w:eastAsia="en-US"/>
        </w:rPr>
        <w:t xml:space="preserve">«а» и «б» </w:t>
      </w:r>
      <w:r w:rsidRPr="00ED0FC9">
        <w:rPr>
          <w:rFonts w:ascii="Times New Roman" w:eastAsiaTheme="minorHAnsi" w:hAnsi="Times New Roman" w:cs="Times New Roman"/>
          <w:sz w:val="28"/>
          <w:szCs w:val="28"/>
          <w:lang w:eastAsia="en-US"/>
        </w:rPr>
        <w:t xml:space="preserve">пункта 2.8 настоящего Регламента, - уведомление об отказе в проведении выездного обследования объекта. </w:t>
      </w:r>
    </w:p>
    <w:p w:rsidR="006E2E1D"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3.3.7. Способ фиксации результата выполнения административной процедуры:</w:t>
      </w:r>
    </w:p>
    <w:p w:rsidR="006E2E1D"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proofErr w:type="gramStart"/>
      <w:r w:rsidRPr="00ED0FC9">
        <w:rPr>
          <w:rFonts w:ascii="Times New Roman" w:eastAsiaTheme="minorHAnsi" w:hAnsi="Times New Roman" w:cs="Times New Roman"/>
          <w:sz w:val="28"/>
          <w:szCs w:val="28"/>
          <w:lang w:eastAsia="en-US"/>
        </w:rPr>
        <w:t>а) в случае отсутствия основания для отказа в предоставлении государственной услуги –</w:t>
      </w:r>
      <w:r w:rsidR="000E3597" w:rsidRPr="00ED0FC9">
        <w:rPr>
          <w:rFonts w:ascii="Times New Roman" w:eastAsiaTheme="minorHAnsi" w:hAnsi="Times New Roman" w:cs="Times New Roman"/>
          <w:sz w:val="28"/>
          <w:szCs w:val="28"/>
          <w:lang w:eastAsia="en-US"/>
        </w:rPr>
        <w:t xml:space="preserve"> </w:t>
      </w:r>
      <w:r w:rsidRPr="00ED0FC9">
        <w:rPr>
          <w:rFonts w:ascii="Times New Roman" w:eastAsiaTheme="minorHAnsi" w:hAnsi="Times New Roman" w:cs="Times New Roman"/>
          <w:sz w:val="28"/>
          <w:szCs w:val="28"/>
          <w:lang w:eastAsia="en-US"/>
        </w:rPr>
        <w:t>оформление уведомления о проведении выездного  обследования объекта,</w:t>
      </w:r>
      <w:r w:rsidRPr="00ED0FC9">
        <w:rPr>
          <w:rFonts w:ascii="Times New Roman" w:hAnsi="Times New Roman" w:cs="Times New Roman"/>
        </w:rPr>
        <w:t xml:space="preserve"> </w:t>
      </w:r>
      <w:r w:rsidRPr="00ED0FC9">
        <w:rPr>
          <w:rFonts w:ascii="Times New Roman" w:eastAsiaTheme="minorHAnsi" w:hAnsi="Times New Roman" w:cs="Times New Roman"/>
          <w:sz w:val="28"/>
          <w:szCs w:val="28"/>
          <w:lang w:eastAsia="en-US"/>
        </w:rPr>
        <w:lastRenderedPageBreak/>
        <w:t>которое выдается заявителю лично, с отметкой о получении на первом экземпляре  или путем направления уведомления на адрес в пределах места нахождения юридического лица, или адрес регистрации по месту жительства индивидуального предпринимателя, или адрес места нахождения личного подсобного хозяйства гражданина, или адрес электронной</w:t>
      </w:r>
      <w:proofErr w:type="gramEnd"/>
      <w:r w:rsidRPr="00ED0FC9">
        <w:rPr>
          <w:rFonts w:ascii="Times New Roman" w:eastAsiaTheme="minorHAnsi" w:hAnsi="Times New Roman" w:cs="Times New Roman"/>
          <w:sz w:val="28"/>
          <w:szCs w:val="28"/>
          <w:lang w:eastAsia="en-US"/>
        </w:rPr>
        <w:t xml:space="preserve"> почты (при наличии) заявителя (в зависимости от выбранного заявителем способа подачи документов, предусмотренных подпунктом 2.6.3 пункта 2.6 настоящего Регламента), не позднее, чем за 3 рабочих дня до даты начала проведения обследования</w:t>
      </w:r>
      <w:r w:rsidR="000E5795" w:rsidRPr="00ED0FC9">
        <w:rPr>
          <w:rFonts w:ascii="Times New Roman" w:eastAsiaTheme="minorHAnsi" w:hAnsi="Times New Roman" w:cs="Times New Roman"/>
          <w:sz w:val="28"/>
          <w:szCs w:val="28"/>
          <w:lang w:eastAsia="en-US"/>
        </w:rPr>
        <w:t xml:space="preserve">, и  занесение </w:t>
      </w:r>
      <w:r w:rsidR="0024210C" w:rsidRPr="00ED0FC9">
        <w:rPr>
          <w:rFonts w:ascii="Times New Roman" w:eastAsiaTheme="minorHAnsi" w:hAnsi="Times New Roman" w:cs="Times New Roman"/>
          <w:sz w:val="28"/>
          <w:szCs w:val="28"/>
          <w:lang w:eastAsia="en-US"/>
        </w:rPr>
        <w:t xml:space="preserve">специалистом Отдела </w:t>
      </w:r>
      <w:r w:rsidR="000E5795" w:rsidRPr="00ED0FC9">
        <w:rPr>
          <w:rFonts w:ascii="Times New Roman" w:eastAsiaTheme="minorHAnsi" w:hAnsi="Times New Roman" w:cs="Times New Roman"/>
          <w:sz w:val="28"/>
          <w:szCs w:val="28"/>
          <w:lang w:eastAsia="en-US"/>
        </w:rPr>
        <w:t>записи в Журнал</w:t>
      </w:r>
      <w:r w:rsidRPr="00ED0FC9">
        <w:rPr>
          <w:rFonts w:ascii="Times New Roman" w:eastAsiaTheme="minorHAnsi" w:hAnsi="Times New Roman" w:cs="Times New Roman"/>
          <w:sz w:val="28"/>
          <w:szCs w:val="28"/>
          <w:lang w:eastAsia="en-US"/>
        </w:rPr>
        <w:t>;</w:t>
      </w:r>
    </w:p>
    <w:p w:rsidR="006E2E1D"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proofErr w:type="gramStart"/>
      <w:r w:rsidRPr="00ED0FC9">
        <w:rPr>
          <w:rFonts w:ascii="Times New Roman" w:eastAsiaTheme="minorHAnsi" w:hAnsi="Times New Roman" w:cs="Times New Roman"/>
          <w:sz w:val="28"/>
          <w:szCs w:val="28"/>
          <w:lang w:eastAsia="en-US"/>
        </w:rPr>
        <w:t>б) в случае приостановления предоставлени</w:t>
      </w:r>
      <w:r w:rsidR="00912755" w:rsidRPr="00ED0FC9">
        <w:rPr>
          <w:rFonts w:ascii="Times New Roman" w:eastAsiaTheme="minorHAnsi" w:hAnsi="Times New Roman" w:cs="Times New Roman"/>
          <w:sz w:val="28"/>
          <w:szCs w:val="28"/>
          <w:lang w:eastAsia="en-US"/>
        </w:rPr>
        <w:t>я</w:t>
      </w:r>
      <w:r w:rsidRPr="00ED0FC9">
        <w:rPr>
          <w:rFonts w:ascii="Times New Roman" w:eastAsiaTheme="minorHAnsi" w:hAnsi="Times New Roman" w:cs="Times New Roman"/>
          <w:sz w:val="28"/>
          <w:szCs w:val="28"/>
          <w:lang w:eastAsia="en-US"/>
        </w:rPr>
        <w:t xml:space="preserve"> государственной услуги –</w:t>
      </w:r>
      <w:r w:rsidR="000E5795" w:rsidRPr="00ED0FC9">
        <w:rPr>
          <w:rFonts w:ascii="Times New Roman" w:eastAsiaTheme="minorHAnsi" w:hAnsi="Times New Roman" w:cs="Times New Roman"/>
          <w:sz w:val="28"/>
          <w:szCs w:val="28"/>
          <w:lang w:eastAsia="en-US"/>
        </w:rPr>
        <w:t xml:space="preserve"> </w:t>
      </w:r>
      <w:r w:rsidRPr="00ED0FC9">
        <w:rPr>
          <w:rFonts w:ascii="Times New Roman" w:eastAsiaTheme="minorHAnsi" w:hAnsi="Times New Roman" w:cs="Times New Roman"/>
          <w:sz w:val="28"/>
          <w:szCs w:val="28"/>
          <w:lang w:eastAsia="en-US"/>
        </w:rPr>
        <w:t>оформление уведомления о некомплектности представленных документов, которое выдается заявителю лично, с отметкой о</w:t>
      </w:r>
      <w:r w:rsidR="003A3F8B" w:rsidRPr="00ED0FC9">
        <w:rPr>
          <w:rFonts w:ascii="Times New Roman" w:eastAsiaTheme="minorHAnsi" w:hAnsi="Times New Roman" w:cs="Times New Roman"/>
          <w:sz w:val="28"/>
          <w:szCs w:val="28"/>
          <w:lang w:eastAsia="en-US"/>
        </w:rPr>
        <w:t xml:space="preserve"> получении на первом экземпляре</w:t>
      </w:r>
      <w:r w:rsidRPr="00ED0FC9">
        <w:rPr>
          <w:rFonts w:ascii="Times New Roman" w:eastAsiaTheme="minorHAnsi" w:hAnsi="Times New Roman" w:cs="Times New Roman"/>
          <w:sz w:val="28"/>
          <w:szCs w:val="28"/>
          <w:lang w:eastAsia="en-US"/>
        </w:rPr>
        <w:t xml:space="preserve"> или путем направления уведомления на адрес в пределах места нахождения юридического лица, или адрес регистрации по месту жительства индивидуального предпринимателя, или адрес места нахождения личного подсобного хозяйства гражданина, или адрес электронной почты (при наличии) заявителя (в</w:t>
      </w:r>
      <w:proofErr w:type="gramEnd"/>
      <w:r w:rsidRPr="00ED0FC9">
        <w:rPr>
          <w:rFonts w:ascii="Times New Roman" w:eastAsiaTheme="minorHAnsi" w:hAnsi="Times New Roman" w:cs="Times New Roman"/>
          <w:sz w:val="28"/>
          <w:szCs w:val="28"/>
          <w:lang w:eastAsia="en-US"/>
        </w:rPr>
        <w:t xml:space="preserve"> зависимости от выбранного заявителем способа подачи документов, предусмотренных подпунктом 2.6.3 пункта 2.6 настоящего Регламента)</w:t>
      </w:r>
      <w:r w:rsidR="000E5795" w:rsidRPr="00ED0FC9">
        <w:rPr>
          <w:rFonts w:ascii="Times New Roman" w:eastAsiaTheme="minorHAnsi" w:hAnsi="Times New Roman" w:cs="Times New Roman"/>
          <w:sz w:val="28"/>
          <w:szCs w:val="28"/>
          <w:lang w:eastAsia="en-US"/>
        </w:rPr>
        <w:t xml:space="preserve">, и занесение </w:t>
      </w:r>
      <w:r w:rsidR="0024210C" w:rsidRPr="00ED0FC9">
        <w:rPr>
          <w:rFonts w:ascii="Times New Roman" w:eastAsiaTheme="minorHAnsi" w:hAnsi="Times New Roman" w:cs="Times New Roman"/>
          <w:sz w:val="28"/>
          <w:szCs w:val="28"/>
          <w:lang w:eastAsia="en-US"/>
        </w:rPr>
        <w:t xml:space="preserve">специалистом Отдела </w:t>
      </w:r>
      <w:r w:rsidR="000E5795" w:rsidRPr="00ED0FC9">
        <w:rPr>
          <w:rFonts w:ascii="Times New Roman" w:eastAsiaTheme="minorHAnsi" w:hAnsi="Times New Roman" w:cs="Times New Roman"/>
          <w:sz w:val="28"/>
          <w:szCs w:val="28"/>
          <w:lang w:eastAsia="en-US"/>
        </w:rPr>
        <w:t>записи в Журнал</w:t>
      </w:r>
      <w:r w:rsidRPr="00ED0FC9">
        <w:rPr>
          <w:rFonts w:ascii="Times New Roman" w:eastAsiaTheme="minorHAnsi" w:hAnsi="Times New Roman" w:cs="Times New Roman"/>
          <w:sz w:val="28"/>
          <w:szCs w:val="28"/>
          <w:lang w:eastAsia="en-US"/>
        </w:rPr>
        <w:t>;</w:t>
      </w:r>
    </w:p>
    <w:p w:rsidR="006E2E1D" w:rsidRPr="00ED0FC9" w:rsidRDefault="006E2E1D" w:rsidP="00AD7443">
      <w:pPr>
        <w:autoSpaceDE w:val="0"/>
        <w:autoSpaceDN w:val="0"/>
        <w:adjustRightInd w:val="0"/>
        <w:ind w:firstLine="54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в)</w:t>
      </w:r>
      <w:r w:rsidRPr="00ED0FC9">
        <w:rPr>
          <w:rFonts w:ascii="Times New Roman" w:hAnsi="Times New Roman" w:cs="Times New Roman"/>
        </w:rPr>
        <w:t xml:space="preserve"> </w:t>
      </w:r>
      <w:r w:rsidRPr="00ED0FC9">
        <w:rPr>
          <w:rFonts w:ascii="Times New Roman" w:eastAsiaTheme="minorHAnsi" w:hAnsi="Times New Roman" w:cs="Times New Roman"/>
          <w:sz w:val="28"/>
          <w:szCs w:val="28"/>
          <w:lang w:eastAsia="en-US"/>
        </w:rPr>
        <w:t>в случае наличия оснований для отказа в предоставлении государственной услуги –</w:t>
      </w:r>
      <w:r w:rsidR="00D75A66" w:rsidRPr="00ED0FC9">
        <w:rPr>
          <w:rFonts w:ascii="Times New Roman" w:eastAsiaTheme="minorHAnsi" w:hAnsi="Times New Roman" w:cs="Times New Roman"/>
          <w:sz w:val="28"/>
          <w:szCs w:val="28"/>
          <w:lang w:eastAsia="en-US"/>
        </w:rPr>
        <w:t xml:space="preserve"> </w:t>
      </w:r>
      <w:r w:rsidRPr="00ED0FC9">
        <w:rPr>
          <w:rFonts w:ascii="Times New Roman" w:eastAsiaTheme="minorHAnsi" w:hAnsi="Times New Roman" w:cs="Times New Roman"/>
          <w:sz w:val="28"/>
          <w:szCs w:val="28"/>
          <w:lang w:eastAsia="en-US"/>
        </w:rPr>
        <w:t xml:space="preserve">оформление уведомления об отказе в проведении выездного обследования объекта, которое выдается заявителю лично, с отметкой о получении на первом экземпляре  или направляется на адрес в пределах места нахождения юридического лица, или адрес регистрации по месту жительства индивидуального предпринимателя, или адрес места нахождения личного подсобного хозяйства гражданина, или адрес электронной почты (при наличии) заявителя (в зависимости от выбранного заявителем способа подачи документов, предусмотренных подпунктом 2.6.3 пункта 2.6 настоящего Регламента), в течение 2 рабочих дней со дня окончания срока, указанного в абзаце </w:t>
      </w:r>
      <w:r w:rsidR="00D331FD" w:rsidRPr="00ED0FC9">
        <w:rPr>
          <w:rFonts w:ascii="Times New Roman" w:eastAsiaTheme="minorHAnsi" w:hAnsi="Times New Roman" w:cs="Times New Roman"/>
          <w:sz w:val="28"/>
          <w:szCs w:val="28"/>
          <w:lang w:eastAsia="en-US"/>
        </w:rPr>
        <w:t>третьем</w:t>
      </w:r>
      <w:r w:rsidRPr="00ED0FC9">
        <w:rPr>
          <w:rFonts w:ascii="Times New Roman" w:eastAsiaTheme="minorHAnsi" w:hAnsi="Times New Roman" w:cs="Times New Roman"/>
          <w:sz w:val="28"/>
          <w:szCs w:val="28"/>
          <w:lang w:eastAsia="en-US"/>
        </w:rPr>
        <w:t xml:space="preserve"> пункта 2.4 настоящего Регламента</w:t>
      </w:r>
      <w:r w:rsidR="000E5795" w:rsidRPr="00ED0FC9">
        <w:rPr>
          <w:rFonts w:ascii="Times New Roman" w:eastAsiaTheme="minorHAnsi" w:hAnsi="Times New Roman" w:cs="Times New Roman"/>
          <w:sz w:val="28"/>
          <w:szCs w:val="28"/>
          <w:lang w:eastAsia="en-US"/>
        </w:rPr>
        <w:t xml:space="preserve">, и </w:t>
      </w:r>
      <w:r w:rsidR="0024210C" w:rsidRPr="00ED0FC9">
        <w:rPr>
          <w:rFonts w:ascii="Times New Roman" w:eastAsiaTheme="minorHAnsi" w:hAnsi="Times New Roman" w:cs="Times New Roman"/>
          <w:sz w:val="28"/>
          <w:szCs w:val="28"/>
          <w:lang w:eastAsia="en-US"/>
        </w:rPr>
        <w:t xml:space="preserve">специалистом Отдела </w:t>
      </w:r>
      <w:r w:rsidR="000E5795" w:rsidRPr="00ED0FC9">
        <w:rPr>
          <w:rFonts w:ascii="Times New Roman" w:eastAsiaTheme="minorHAnsi" w:hAnsi="Times New Roman" w:cs="Times New Roman"/>
          <w:sz w:val="28"/>
          <w:szCs w:val="28"/>
          <w:lang w:eastAsia="en-US"/>
        </w:rPr>
        <w:t>занесение записи в Журнал</w:t>
      </w:r>
      <w:r w:rsidRPr="00ED0FC9">
        <w:rPr>
          <w:rFonts w:ascii="Times New Roman" w:eastAsiaTheme="minorHAnsi" w:hAnsi="Times New Roman" w:cs="Times New Roman"/>
          <w:sz w:val="28"/>
          <w:szCs w:val="28"/>
          <w:lang w:eastAsia="en-US"/>
        </w:rPr>
        <w:t>.</w:t>
      </w:r>
    </w:p>
    <w:p w:rsidR="006E2E1D" w:rsidRPr="00ED0FC9" w:rsidRDefault="00A55A28" w:rsidP="00AD7443">
      <w:pPr>
        <w:pStyle w:val="ConsPlusNormal"/>
        <w:ind w:firstLine="540"/>
        <w:jc w:val="both"/>
        <w:rPr>
          <w:rFonts w:ascii="Times New Roman" w:hAnsi="Times New Roman" w:cs="Times New Roman"/>
          <w:sz w:val="28"/>
          <w:szCs w:val="28"/>
        </w:rPr>
      </w:pPr>
      <w:bookmarkStart w:id="11" w:name="Par2"/>
      <w:bookmarkEnd w:id="11"/>
      <w:r w:rsidRPr="00ED0FC9">
        <w:rPr>
          <w:rFonts w:ascii="Times New Roman" w:hAnsi="Times New Roman" w:cs="Times New Roman"/>
          <w:sz w:val="28"/>
          <w:szCs w:val="28"/>
        </w:rPr>
        <w:t>3.3.8</w:t>
      </w:r>
      <w:r w:rsidR="006E2E1D" w:rsidRPr="00ED0FC9">
        <w:rPr>
          <w:rFonts w:ascii="Times New Roman" w:hAnsi="Times New Roman" w:cs="Times New Roman"/>
          <w:sz w:val="28"/>
          <w:szCs w:val="28"/>
        </w:rPr>
        <w:t>.</w:t>
      </w:r>
      <w:r w:rsidR="006E2E1D" w:rsidRPr="00ED0FC9">
        <w:rPr>
          <w:rFonts w:ascii="Times New Roman" w:hAnsi="Times New Roman" w:cs="Times New Roman"/>
        </w:rPr>
        <w:t xml:space="preserve"> </w:t>
      </w:r>
      <w:r w:rsidR="006E2E1D" w:rsidRPr="00ED0FC9">
        <w:rPr>
          <w:rFonts w:ascii="Times New Roman" w:hAnsi="Times New Roman" w:cs="Times New Roman"/>
          <w:sz w:val="28"/>
          <w:szCs w:val="28"/>
        </w:rPr>
        <w:t>Проведение выездного обследования объекта.</w:t>
      </w:r>
    </w:p>
    <w:p w:rsidR="006E2E1D" w:rsidRPr="00ED0FC9" w:rsidRDefault="00A55A28"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3.3.8</w:t>
      </w:r>
      <w:r w:rsidR="006E2E1D" w:rsidRPr="00ED0FC9">
        <w:rPr>
          <w:rFonts w:ascii="Times New Roman" w:hAnsi="Times New Roman" w:cs="Times New Roman"/>
          <w:sz w:val="28"/>
          <w:szCs w:val="28"/>
        </w:rPr>
        <w:t>.1. Основанием для проведения выездного обследования объекта является уведомление о проведении выездного обследования объекта.</w:t>
      </w:r>
    </w:p>
    <w:p w:rsidR="006E2E1D" w:rsidRPr="00ED0FC9" w:rsidRDefault="00A55A28"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3.3.8</w:t>
      </w:r>
      <w:r w:rsidR="006E2E1D" w:rsidRPr="00ED0FC9">
        <w:rPr>
          <w:rFonts w:ascii="Times New Roman" w:hAnsi="Times New Roman" w:cs="Times New Roman"/>
          <w:sz w:val="28"/>
          <w:szCs w:val="28"/>
        </w:rPr>
        <w:t>.2. Должностными лицами, ответственными за проведение выездного обследования объекта и оформления</w:t>
      </w:r>
      <w:r w:rsidR="006E2E1D" w:rsidRPr="00ED0FC9">
        <w:rPr>
          <w:rFonts w:ascii="Times New Roman" w:hAnsi="Times New Roman" w:cs="Times New Roman"/>
        </w:rPr>
        <w:t xml:space="preserve"> </w:t>
      </w:r>
      <w:r w:rsidR="006E2E1D" w:rsidRPr="00ED0FC9">
        <w:rPr>
          <w:rFonts w:ascii="Times New Roman" w:hAnsi="Times New Roman" w:cs="Times New Roman"/>
          <w:sz w:val="28"/>
          <w:szCs w:val="28"/>
        </w:rPr>
        <w:t>акта выездного обследования объекта являются специалисты Отдела.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Проведение обследования объекта может быть прекращено по заявлению заявителя о прекращении проведения выездного обследования объекта, составленному в произвольном виде.</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Выездное обследование объекта специалистом Отдела осуществляется на предмет соответствия его документам, представленным заявителем, и включает в себя: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а) анализ документов, представленных заявителем;</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б) осмотр объекта, анализ осуществляемых на объекте или с использованием объекта производственных процессов, связанных с выращиванием, содержанием, убоем свиней, производством, переработкой, хранением продукции свиноводства. </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При осмотре объекта допускаются аудио-, фот</w:t>
      </w:r>
      <w:proofErr w:type="gramStart"/>
      <w:r w:rsidRPr="00ED0FC9">
        <w:rPr>
          <w:rFonts w:ascii="Times New Roman" w:hAnsi="Times New Roman" w:cs="Times New Roman"/>
          <w:sz w:val="28"/>
          <w:szCs w:val="28"/>
        </w:rPr>
        <w:t>о-</w:t>
      </w:r>
      <w:proofErr w:type="gramEnd"/>
      <w:r w:rsidRPr="00ED0FC9">
        <w:rPr>
          <w:rFonts w:ascii="Times New Roman" w:hAnsi="Times New Roman" w:cs="Times New Roman"/>
          <w:sz w:val="28"/>
          <w:szCs w:val="28"/>
        </w:rPr>
        <w:t xml:space="preserve"> и </w:t>
      </w:r>
      <w:proofErr w:type="spellStart"/>
      <w:r w:rsidRPr="00ED0FC9">
        <w:rPr>
          <w:rFonts w:ascii="Times New Roman" w:hAnsi="Times New Roman" w:cs="Times New Roman"/>
          <w:sz w:val="28"/>
          <w:szCs w:val="28"/>
        </w:rPr>
        <w:t>видеофиксация</w:t>
      </w:r>
      <w:proofErr w:type="spellEnd"/>
      <w:r w:rsidRPr="00ED0FC9">
        <w:rPr>
          <w:rFonts w:ascii="Times New Roman" w:hAnsi="Times New Roman" w:cs="Times New Roman"/>
          <w:sz w:val="28"/>
          <w:szCs w:val="28"/>
        </w:rPr>
        <w:t xml:space="preserve"> фактов </w:t>
      </w:r>
      <w:r w:rsidRPr="00ED0FC9">
        <w:rPr>
          <w:rFonts w:ascii="Times New Roman" w:hAnsi="Times New Roman" w:cs="Times New Roman"/>
          <w:sz w:val="28"/>
          <w:szCs w:val="28"/>
        </w:rPr>
        <w:lastRenderedPageBreak/>
        <w:t xml:space="preserve">несоответствия объекта критериям </w:t>
      </w:r>
      <w:proofErr w:type="spellStart"/>
      <w:r w:rsidRPr="00ED0FC9">
        <w:rPr>
          <w:rFonts w:ascii="Times New Roman" w:hAnsi="Times New Roman" w:cs="Times New Roman"/>
          <w:sz w:val="28"/>
          <w:szCs w:val="28"/>
        </w:rPr>
        <w:t>компартментализации</w:t>
      </w:r>
      <w:proofErr w:type="spellEnd"/>
      <w:r w:rsidRPr="00ED0FC9">
        <w:rPr>
          <w:rFonts w:ascii="Times New Roman" w:hAnsi="Times New Roman" w:cs="Times New Roman"/>
          <w:sz w:val="28"/>
          <w:szCs w:val="28"/>
        </w:rPr>
        <w:t>, предусмотренным главами II - V Ветеринарных правил (при наличии таких фактов).</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w:t>
      </w:r>
      <w:r w:rsidR="00A55A28" w:rsidRPr="00ED0FC9">
        <w:rPr>
          <w:rFonts w:ascii="Times New Roman" w:hAnsi="Times New Roman" w:cs="Times New Roman"/>
          <w:sz w:val="28"/>
          <w:szCs w:val="28"/>
        </w:rPr>
        <w:t>8</w:t>
      </w:r>
      <w:r w:rsidRPr="00ED0FC9">
        <w:rPr>
          <w:rFonts w:ascii="Times New Roman" w:hAnsi="Times New Roman" w:cs="Times New Roman"/>
          <w:sz w:val="28"/>
          <w:szCs w:val="28"/>
        </w:rPr>
        <w:t xml:space="preserve">.3. Максимальный срок выполнения административной процедуры не может превышать 10 рабочих дней </w:t>
      </w:r>
      <w:proofErr w:type="gramStart"/>
      <w:r w:rsidRPr="00ED0FC9">
        <w:rPr>
          <w:rFonts w:ascii="Times New Roman" w:hAnsi="Times New Roman" w:cs="Times New Roman"/>
          <w:sz w:val="28"/>
          <w:szCs w:val="28"/>
        </w:rPr>
        <w:t>с даты поступления</w:t>
      </w:r>
      <w:proofErr w:type="gramEnd"/>
      <w:r w:rsidRPr="00ED0FC9">
        <w:rPr>
          <w:rFonts w:ascii="Times New Roman" w:hAnsi="Times New Roman" w:cs="Times New Roman"/>
          <w:sz w:val="28"/>
          <w:szCs w:val="28"/>
        </w:rPr>
        <w:t xml:space="preserve"> их в Министерстве</w:t>
      </w:r>
      <w:r w:rsidRPr="00ED0FC9">
        <w:rPr>
          <w:rFonts w:ascii="Times New Roman" w:hAnsi="Times New Roman" w:cs="Times New Roman"/>
        </w:rPr>
        <w:t xml:space="preserve"> </w:t>
      </w:r>
      <w:r w:rsidRPr="00ED0FC9">
        <w:rPr>
          <w:rFonts w:ascii="Times New Roman" w:hAnsi="Times New Roman" w:cs="Times New Roman"/>
          <w:sz w:val="28"/>
          <w:szCs w:val="28"/>
        </w:rPr>
        <w:t>или устранения замечаний о некомплектности представленных документов.</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Срок проведения осмотра объекта не должен превышать 2 рабочих дней </w:t>
      </w:r>
      <w:proofErr w:type="gramStart"/>
      <w:r w:rsidRPr="00ED0FC9">
        <w:rPr>
          <w:rFonts w:ascii="Times New Roman" w:hAnsi="Times New Roman" w:cs="Times New Roman"/>
          <w:sz w:val="28"/>
          <w:szCs w:val="28"/>
        </w:rPr>
        <w:t>с даты начала</w:t>
      </w:r>
      <w:proofErr w:type="gramEnd"/>
      <w:r w:rsidRPr="00ED0FC9">
        <w:rPr>
          <w:rFonts w:ascii="Times New Roman" w:hAnsi="Times New Roman" w:cs="Times New Roman"/>
          <w:sz w:val="28"/>
          <w:szCs w:val="28"/>
        </w:rPr>
        <w:t xml:space="preserve"> такого осмотра.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w:t>
      </w:r>
      <w:r w:rsidR="00A55A28" w:rsidRPr="00ED0FC9">
        <w:rPr>
          <w:rFonts w:ascii="Times New Roman" w:hAnsi="Times New Roman" w:cs="Times New Roman"/>
          <w:sz w:val="28"/>
          <w:szCs w:val="28"/>
        </w:rPr>
        <w:t>8</w:t>
      </w:r>
      <w:r w:rsidRPr="00ED0FC9">
        <w:rPr>
          <w:rFonts w:ascii="Times New Roman" w:hAnsi="Times New Roman" w:cs="Times New Roman"/>
          <w:sz w:val="28"/>
          <w:szCs w:val="28"/>
        </w:rPr>
        <w:t>.4. Критерием принятия решения является проведенное выездное обследование объекта.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w:t>
      </w:r>
      <w:r w:rsidR="00A55A28" w:rsidRPr="00ED0FC9">
        <w:rPr>
          <w:rFonts w:ascii="Times New Roman" w:hAnsi="Times New Roman" w:cs="Times New Roman"/>
          <w:sz w:val="28"/>
          <w:szCs w:val="28"/>
        </w:rPr>
        <w:t>8</w:t>
      </w:r>
      <w:r w:rsidRPr="00ED0FC9">
        <w:rPr>
          <w:rFonts w:ascii="Times New Roman" w:hAnsi="Times New Roman" w:cs="Times New Roman"/>
          <w:sz w:val="28"/>
          <w:szCs w:val="28"/>
        </w:rPr>
        <w:t xml:space="preserve">.5. </w:t>
      </w:r>
      <w:proofErr w:type="gramStart"/>
      <w:r w:rsidRPr="00ED0FC9">
        <w:rPr>
          <w:rFonts w:ascii="Times New Roman" w:hAnsi="Times New Roman" w:cs="Times New Roman"/>
          <w:sz w:val="28"/>
          <w:szCs w:val="28"/>
        </w:rPr>
        <w:t>Контроль за</w:t>
      </w:r>
      <w:proofErr w:type="gramEnd"/>
      <w:r w:rsidRPr="00ED0FC9">
        <w:rPr>
          <w:rFonts w:ascii="Times New Roman" w:hAnsi="Times New Roman" w:cs="Times New Roman"/>
          <w:sz w:val="28"/>
          <w:szCs w:val="28"/>
        </w:rPr>
        <w:t xml:space="preserve"> выполнением административной процедуры осуществляет начальник Отдела в форме текущего мониторинга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w:t>
      </w:r>
      <w:r w:rsidR="006E60AA" w:rsidRPr="00ED0FC9">
        <w:rPr>
          <w:rFonts w:ascii="Times New Roman" w:hAnsi="Times New Roman" w:cs="Times New Roman"/>
          <w:sz w:val="28"/>
          <w:szCs w:val="28"/>
        </w:rPr>
        <w:t>8</w:t>
      </w:r>
      <w:r w:rsidRPr="00ED0FC9">
        <w:rPr>
          <w:rFonts w:ascii="Times New Roman" w:hAnsi="Times New Roman" w:cs="Times New Roman"/>
          <w:sz w:val="28"/>
          <w:szCs w:val="28"/>
        </w:rPr>
        <w:t>.6. Результатом выполнения административной процедуры является акт выездного обследования объекта</w:t>
      </w:r>
      <w:r w:rsidRPr="00ED0FC9">
        <w:rPr>
          <w:rFonts w:ascii="Times New Roman" w:hAnsi="Times New Roman" w:cs="Times New Roman"/>
        </w:rPr>
        <w:t xml:space="preserve"> </w:t>
      </w:r>
      <w:r w:rsidRPr="00ED0FC9">
        <w:rPr>
          <w:rFonts w:ascii="Times New Roman" w:hAnsi="Times New Roman" w:cs="Times New Roman"/>
          <w:sz w:val="28"/>
          <w:szCs w:val="28"/>
        </w:rPr>
        <w:t xml:space="preserve">по форме согласно приложению №2 к настоящему Регламенту (далее – акт обследования). </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w:t>
      </w:r>
      <w:r w:rsidR="006E60AA" w:rsidRPr="00ED0FC9">
        <w:rPr>
          <w:rFonts w:ascii="Times New Roman" w:hAnsi="Times New Roman" w:cs="Times New Roman"/>
          <w:sz w:val="28"/>
          <w:szCs w:val="28"/>
        </w:rPr>
        <w:t>8</w:t>
      </w:r>
      <w:r w:rsidRPr="00ED0FC9">
        <w:rPr>
          <w:rFonts w:ascii="Times New Roman" w:hAnsi="Times New Roman" w:cs="Times New Roman"/>
          <w:sz w:val="28"/>
          <w:szCs w:val="28"/>
        </w:rPr>
        <w:t>.7. Способом фиксации результата выполнения административной процедуры является оформленный акт обследования.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w:t>
      </w:r>
      <w:r w:rsidR="006E60AA" w:rsidRPr="00ED0FC9">
        <w:rPr>
          <w:rFonts w:ascii="Times New Roman" w:hAnsi="Times New Roman" w:cs="Times New Roman"/>
          <w:sz w:val="28"/>
          <w:szCs w:val="28"/>
        </w:rPr>
        <w:t>9</w:t>
      </w:r>
      <w:r w:rsidRPr="00ED0FC9">
        <w:rPr>
          <w:rFonts w:ascii="Times New Roman" w:hAnsi="Times New Roman" w:cs="Times New Roman"/>
          <w:sz w:val="28"/>
          <w:szCs w:val="28"/>
        </w:rPr>
        <w:t>.</w:t>
      </w:r>
      <w:r w:rsidRPr="00ED0FC9">
        <w:rPr>
          <w:rFonts w:ascii="Times New Roman" w:hAnsi="Times New Roman" w:cs="Times New Roman"/>
        </w:rPr>
        <w:t xml:space="preserve"> </w:t>
      </w:r>
      <w:r w:rsidRPr="00ED0FC9">
        <w:rPr>
          <w:rFonts w:ascii="Times New Roman" w:hAnsi="Times New Roman" w:cs="Times New Roman"/>
          <w:sz w:val="28"/>
          <w:szCs w:val="28"/>
        </w:rPr>
        <w:t>Оформление результата предоставления государственной услуги.</w:t>
      </w:r>
    </w:p>
    <w:p w:rsidR="008A703B" w:rsidRPr="00ED0FC9" w:rsidRDefault="006E60AA"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3.3.9</w:t>
      </w:r>
      <w:r w:rsidR="003C7978" w:rsidRPr="00ED0FC9">
        <w:rPr>
          <w:rFonts w:ascii="Times New Roman" w:hAnsi="Times New Roman" w:cs="Times New Roman"/>
          <w:sz w:val="28"/>
          <w:szCs w:val="28"/>
        </w:rPr>
        <w:t>.1</w:t>
      </w:r>
      <w:r w:rsidR="006E2E1D" w:rsidRPr="00ED0FC9">
        <w:rPr>
          <w:rFonts w:ascii="Times New Roman" w:hAnsi="Times New Roman" w:cs="Times New Roman"/>
          <w:sz w:val="28"/>
          <w:szCs w:val="28"/>
        </w:rPr>
        <w:t xml:space="preserve">. </w:t>
      </w:r>
      <w:r w:rsidR="008A703B" w:rsidRPr="00ED0FC9">
        <w:rPr>
          <w:rFonts w:ascii="Times New Roman" w:hAnsi="Times New Roman" w:cs="Times New Roman"/>
          <w:sz w:val="28"/>
          <w:szCs w:val="28"/>
        </w:rPr>
        <w:t>Основание для начала административной процедуры – оформленный акт обследования.</w:t>
      </w:r>
    </w:p>
    <w:p w:rsidR="006E2E1D" w:rsidRPr="00ED0FC9" w:rsidRDefault="008A703B"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w:t>
      </w:r>
      <w:r w:rsidR="006E60AA" w:rsidRPr="00ED0FC9">
        <w:rPr>
          <w:rFonts w:ascii="Times New Roman" w:hAnsi="Times New Roman" w:cs="Times New Roman"/>
          <w:sz w:val="28"/>
          <w:szCs w:val="28"/>
        </w:rPr>
        <w:t>9</w:t>
      </w:r>
      <w:r w:rsidRPr="00ED0FC9">
        <w:rPr>
          <w:rFonts w:ascii="Times New Roman" w:hAnsi="Times New Roman" w:cs="Times New Roman"/>
          <w:sz w:val="28"/>
          <w:szCs w:val="28"/>
        </w:rPr>
        <w:t xml:space="preserve">.2. </w:t>
      </w:r>
      <w:r w:rsidR="006E2E1D" w:rsidRPr="00ED0FC9">
        <w:rPr>
          <w:rFonts w:ascii="Times New Roman" w:hAnsi="Times New Roman" w:cs="Times New Roman"/>
          <w:sz w:val="28"/>
          <w:szCs w:val="28"/>
        </w:rPr>
        <w:t>Должностными лицами, ответственными за оформление результата предоставления государственной услуги являются специалисты Отдела.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Решение об отнесении объекта к </w:t>
      </w:r>
      <w:proofErr w:type="gramStart"/>
      <w:r w:rsidRPr="00ED0FC9">
        <w:rPr>
          <w:rFonts w:ascii="Times New Roman" w:hAnsi="Times New Roman" w:cs="Times New Roman"/>
          <w:sz w:val="28"/>
          <w:szCs w:val="28"/>
        </w:rPr>
        <w:t>определенному</w:t>
      </w:r>
      <w:proofErr w:type="gramEnd"/>
      <w:r w:rsidRPr="00ED0FC9">
        <w:rPr>
          <w:rFonts w:ascii="Times New Roman" w:hAnsi="Times New Roman" w:cs="Times New Roman"/>
          <w:sz w:val="28"/>
          <w:szCs w:val="28"/>
        </w:rPr>
        <w:t xml:space="preserve"> </w:t>
      </w:r>
      <w:proofErr w:type="spellStart"/>
      <w:r w:rsidRPr="00ED0FC9">
        <w:rPr>
          <w:rFonts w:ascii="Times New Roman" w:hAnsi="Times New Roman" w:cs="Times New Roman"/>
          <w:sz w:val="28"/>
          <w:szCs w:val="28"/>
        </w:rPr>
        <w:t>компартменту</w:t>
      </w:r>
      <w:proofErr w:type="spellEnd"/>
      <w:r w:rsidRPr="00ED0FC9">
        <w:rPr>
          <w:rFonts w:ascii="Times New Roman" w:hAnsi="Times New Roman" w:cs="Times New Roman"/>
          <w:sz w:val="28"/>
          <w:szCs w:val="28"/>
        </w:rPr>
        <w:t xml:space="preserve"> либо об отказе в отнесении объекта к определенному </w:t>
      </w:r>
      <w:proofErr w:type="spellStart"/>
      <w:r w:rsidRPr="00ED0FC9">
        <w:rPr>
          <w:rFonts w:ascii="Times New Roman" w:hAnsi="Times New Roman" w:cs="Times New Roman"/>
          <w:sz w:val="28"/>
          <w:szCs w:val="28"/>
        </w:rPr>
        <w:t>компартменту</w:t>
      </w:r>
      <w:proofErr w:type="spellEnd"/>
      <w:r w:rsidRPr="00ED0FC9">
        <w:rPr>
          <w:rFonts w:ascii="Times New Roman" w:hAnsi="Times New Roman" w:cs="Times New Roman"/>
          <w:sz w:val="28"/>
          <w:szCs w:val="28"/>
        </w:rPr>
        <w:t>, оформляется приказом Министерства.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При выполнении административной процедуры специалистом Отдела одновременно осуществляется оформление:</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проекта приказа Министерства;</w:t>
      </w:r>
    </w:p>
    <w:p w:rsidR="0059609E"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 заключения об отнесении объекта к </w:t>
      </w:r>
      <w:proofErr w:type="gramStart"/>
      <w:r w:rsidRPr="00ED0FC9">
        <w:rPr>
          <w:rFonts w:ascii="Times New Roman" w:hAnsi="Times New Roman" w:cs="Times New Roman"/>
          <w:sz w:val="28"/>
          <w:szCs w:val="28"/>
        </w:rPr>
        <w:t>определенному</w:t>
      </w:r>
      <w:proofErr w:type="gramEnd"/>
      <w:r w:rsidRPr="00ED0FC9">
        <w:rPr>
          <w:rFonts w:ascii="Times New Roman" w:hAnsi="Times New Roman" w:cs="Times New Roman"/>
          <w:sz w:val="28"/>
          <w:szCs w:val="28"/>
        </w:rPr>
        <w:t xml:space="preserve"> </w:t>
      </w:r>
      <w:proofErr w:type="spellStart"/>
      <w:r w:rsidRPr="00ED0FC9">
        <w:rPr>
          <w:rFonts w:ascii="Times New Roman" w:hAnsi="Times New Roman" w:cs="Times New Roman"/>
          <w:sz w:val="28"/>
          <w:szCs w:val="28"/>
        </w:rPr>
        <w:t>компартменту</w:t>
      </w:r>
      <w:proofErr w:type="spellEnd"/>
      <w:r w:rsidRPr="00ED0FC9">
        <w:rPr>
          <w:rFonts w:ascii="Times New Roman" w:hAnsi="Times New Roman" w:cs="Times New Roman"/>
          <w:sz w:val="28"/>
          <w:szCs w:val="28"/>
        </w:rPr>
        <w:t xml:space="preserve"> или об отказе в </w:t>
      </w:r>
      <w:r w:rsidRPr="00ED0FC9">
        <w:rPr>
          <w:rFonts w:ascii="Times New Roman" w:hAnsi="Times New Roman" w:cs="Times New Roman"/>
        </w:rPr>
        <w:t xml:space="preserve"> </w:t>
      </w:r>
      <w:r w:rsidRPr="00ED0FC9">
        <w:rPr>
          <w:rFonts w:ascii="Times New Roman" w:hAnsi="Times New Roman" w:cs="Times New Roman"/>
          <w:sz w:val="28"/>
          <w:szCs w:val="28"/>
        </w:rPr>
        <w:t xml:space="preserve">отнесении объекта к определенному </w:t>
      </w:r>
      <w:proofErr w:type="spellStart"/>
      <w:r w:rsidRPr="00ED0FC9">
        <w:rPr>
          <w:rFonts w:ascii="Times New Roman" w:hAnsi="Times New Roman" w:cs="Times New Roman"/>
          <w:sz w:val="28"/>
          <w:szCs w:val="28"/>
        </w:rPr>
        <w:t>компартменту</w:t>
      </w:r>
      <w:proofErr w:type="spellEnd"/>
      <w:r w:rsidR="0059609E" w:rsidRPr="00ED0FC9">
        <w:rPr>
          <w:rFonts w:ascii="Times New Roman" w:hAnsi="Times New Roman" w:cs="Times New Roman"/>
          <w:sz w:val="28"/>
          <w:szCs w:val="28"/>
        </w:rPr>
        <w:t>;</w:t>
      </w:r>
    </w:p>
    <w:p w:rsidR="006E2E1D" w:rsidRPr="00ED0FC9" w:rsidRDefault="0059609E"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 </w:t>
      </w:r>
      <w:r w:rsidR="00283AC6" w:rsidRPr="00ED0FC9">
        <w:rPr>
          <w:rFonts w:ascii="Times New Roman" w:hAnsi="Times New Roman" w:cs="Times New Roman"/>
          <w:sz w:val="28"/>
          <w:szCs w:val="28"/>
        </w:rPr>
        <w:t xml:space="preserve">грифа </w:t>
      </w:r>
      <w:r w:rsidRPr="00ED0FC9">
        <w:rPr>
          <w:rFonts w:ascii="Times New Roman" w:hAnsi="Times New Roman" w:cs="Times New Roman"/>
          <w:sz w:val="28"/>
          <w:szCs w:val="28"/>
        </w:rPr>
        <w:t>согласования Министерств</w:t>
      </w:r>
      <w:r w:rsidR="00E915E1" w:rsidRPr="00ED0FC9">
        <w:rPr>
          <w:rFonts w:ascii="Times New Roman" w:hAnsi="Times New Roman" w:cs="Times New Roman"/>
          <w:sz w:val="28"/>
          <w:szCs w:val="28"/>
        </w:rPr>
        <w:t>ом</w:t>
      </w:r>
      <w:r w:rsidRPr="00ED0FC9">
        <w:rPr>
          <w:rFonts w:ascii="Times New Roman" w:hAnsi="Times New Roman" w:cs="Times New Roman"/>
          <w:sz w:val="28"/>
          <w:szCs w:val="28"/>
        </w:rPr>
        <w:t xml:space="preserve"> План</w:t>
      </w:r>
      <w:r w:rsidR="00E915E1" w:rsidRPr="00ED0FC9">
        <w:rPr>
          <w:rFonts w:ascii="Times New Roman" w:hAnsi="Times New Roman" w:cs="Times New Roman"/>
          <w:sz w:val="28"/>
          <w:szCs w:val="28"/>
        </w:rPr>
        <w:t>а</w:t>
      </w:r>
      <w:r w:rsidR="00283AC6" w:rsidRPr="00ED0FC9">
        <w:rPr>
          <w:rFonts w:ascii="Times New Roman" w:hAnsi="Times New Roman" w:cs="Times New Roman"/>
          <w:sz w:val="28"/>
          <w:szCs w:val="28"/>
        </w:rPr>
        <w:t xml:space="preserve"> (выполняется в случае, если оформляется заключение об отнесении объекта к </w:t>
      </w:r>
      <w:proofErr w:type="gramStart"/>
      <w:r w:rsidR="00283AC6" w:rsidRPr="00ED0FC9">
        <w:rPr>
          <w:rFonts w:ascii="Times New Roman" w:hAnsi="Times New Roman" w:cs="Times New Roman"/>
          <w:sz w:val="28"/>
          <w:szCs w:val="28"/>
        </w:rPr>
        <w:t>определенному</w:t>
      </w:r>
      <w:proofErr w:type="gramEnd"/>
      <w:r w:rsidR="00283AC6" w:rsidRPr="00ED0FC9">
        <w:rPr>
          <w:rFonts w:ascii="Times New Roman" w:hAnsi="Times New Roman" w:cs="Times New Roman"/>
          <w:sz w:val="28"/>
          <w:szCs w:val="28"/>
        </w:rPr>
        <w:t xml:space="preserve"> </w:t>
      </w:r>
      <w:proofErr w:type="spellStart"/>
      <w:r w:rsidR="00283AC6" w:rsidRPr="00ED0FC9">
        <w:rPr>
          <w:rFonts w:ascii="Times New Roman" w:hAnsi="Times New Roman" w:cs="Times New Roman"/>
          <w:sz w:val="28"/>
          <w:szCs w:val="28"/>
        </w:rPr>
        <w:t>компартменту</w:t>
      </w:r>
      <w:proofErr w:type="spellEnd"/>
      <w:r w:rsidR="00283AC6" w:rsidRPr="00ED0FC9">
        <w:rPr>
          <w:rFonts w:ascii="Times New Roman" w:hAnsi="Times New Roman" w:cs="Times New Roman"/>
          <w:sz w:val="28"/>
          <w:szCs w:val="28"/>
        </w:rPr>
        <w:t>)</w:t>
      </w:r>
      <w:r w:rsidR="006E2E1D" w:rsidRPr="00ED0FC9">
        <w:rPr>
          <w:rFonts w:ascii="Times New Roman" w:hAnsi="Times New Roman" w:cs="Times New Roman"/>
          <w:sz w:val="28"/>
          <w:szCs w:val="28"/>
        </w:rPr>
        <w:t>.</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Приказ </w:t>
      </w:r>
      <w:r w:rsidR="0059609E" w:rsidRPr="00ED0FC9">
        <w:rPr>
          <w:rFonts w:ascii="Times New Roman" w:hAnsi="Times New Roman" w:cs="Times New Roman"/>
          <w:sz w:val="28"/>
          <w:szCs w:val="28"/>
        </w:rPr>
        <w:t>Министерства,</w:t>
      </w:r>
      <w:r w:rsidRPr="00ED0FC9">
        <w:rPr>
          <w:rFonts w:ascii="Times New Roman" w:hAnsi="Times New Roman" w:cs="Times New Roman"/>
          <w:sz w:val="28"/>
          <w:szCs w:val="28"/>
        </w:rPr>
        <w:t xml:space="preserve"> заключение об отнесении объекта к </w:t>
      </w:r>
      <w:proofErr w:type="gramStart"/>
      <w:r w:rsidRPr="00ED0FC9">
        <w:rPr>
          <w:rFonts w:ascii="Times New Roman" w:hAnsi="Times New Roman" w:cs="Times New Roman"/>
          <w:sz w:val="28"/>
          <w:szCs w:val="28"/>
        </w:rPr>
        <w:t>определенному</w:t>
      </w:r>
      <w:proofErr w:type="gramEnd"/>
      <w:r w:rsidRPr="00ED0FC9">
        <w:rPr>
          <w:rFonts w:ascii="Times New Roman" w:hAnsi="Times New Roman" w:cs="Times New Roman"/>
          <w:sz w:val="28"/>
          <w:szCs w:val="28"/>
        </w:rPr>
        <w:t xml:space="preserve"> </w:t>
      </w:r>
      <w:proofErr w:type="spellStart"/>
      <w:r w:rsidRPr="00ED0FC9">
        <w:rPr>
          <w:rFonts w:ascii="Times New Roman" w:hAnsi="Times New Roman" w:cs="Times New Roman"/>
          <w:sz w:val="28"/>
          <w:szCs w:val="28"/>
        </w:rPr>
        <w:t>компартменту</w:t>
      </w:r>
      <w:proofErr w:type="spellEnd"/>
      <w:r w:rsidRPr="00ED0FC9">
        <w:rPr>
          <w:rFonts w:ascii="Times New Roman" w:hAnsi="Times New Roman" w:cs="Times New Roman"/>
          <w:sz w:val="28"/>
          <w:szCs w:val="28"/>
        </w:rPr>
        <w:t xml:space="preserve"> или об отказе в отнесении объекта к определенному </w:t>
      </w:r>
      <w:proofErr w:type="spellStart"/>
      <w:r w:rsidRPr="00ED0FC9">
        <w:rPr>
          <w:rFonts w:ascii="Times New Roman" w:hAnsi="Times New Roman" w:cs="Times New Roman"/>
          <w:sz w:val="28"/>
          <w:szCs w:val="28"/>
        </w:rPr>
        <w:t>компартменту</w:t>
      </w:r>
      <w:proofErr w:type="spellEnd"/>
      <w:r w:rsidR="0059609E" w:rsidRPr="00ED0FC9">
        <w:rPr>
          <w:rFonts w:ascii="Times New Roman" w:hAnsi="Times New Roman" w:cs="Times New Roman"/>
          <w:sz w:val="28"/>
          <w:szCs w:val="28"/>
        </w:rPr>
        <w:t xml:space="preserve">, </w:t>
      </w:r>
      <w:r w:rsidR="00E915E1" w:rsidRPr="00ED0FC9">
        <w:rPr>
          <w:rFonts w:ascii="Times New Roman" w:hAnsi="Times New Roman" w:cs="Times New Roman"/>
          <w:sz w:val="28"/>
          <w:szCs w:val="28"/>
        </w:rPr>
        <w:t xml:space="preserve">гриф согласования Министерством </w:t>
      </w:r>
      <w:r w:rsidR="00283AC6" w:rsidRPr="00ED0FC9">
        <w:rPr>
          <w:rFonts w:ascii="Times New Roman" w:hAnsi="Times New Roman" w:cs="Times New Roman"/>
          <w:sz w:val="28"/>
          <w:szCs w:val="28"/>
        </w:rPr>
        <w:t>П</w:t>
      </w:r>
      <w:r w:rsidR="0059609E" w:rsidRPr="00ED0FC9">
        <w:rPr>
          <w:rFonts w:ascii="Times New Roman" w:hAnsi="Times New Roman" w:cs="Times New Roman"/>
          <w:sz w:val="28"/>
          <w:szCs w:val="28"/>
        </w:rPr>
        <w:t>лан</w:t>
      </w:r>
      <w:r w:rsidR="00E915E1" w:rsidRPr="00ED0FC9">
        <w:rPr>
          <w:rFonts w:ascii="Times New Roman" w:hAnsi="Times New Roman" w:cs="Times New Roman"/>
          <w:sz w:val="28"/>
          <w:szCs w:val="28"/>
        </w:rPr>
        <w:t>а</w:t>
      </w:r>
      <w:r w:rsidR="0059609E" w:rsidRPr="00ED0FC9">
        <w:rPr>
          <w:rFonts w:ascii="Times New Roman" w:hAnsi="Times New Roman" w:cs="Times New Roman"/>
          <w:sz w:val="28"/>
          <w:szCs w:val="28"/>
        </w:rPr>
        <w:t xml:space="preserve"> </w:t>
      </w:r>
      <w:r w:rsidR="00283AC6" w:rsidRPr="00ED0FC9">
        <w:rPr>
          <w:rFonts w:ascii="Times New Roman" w:hAnsi="Times New Roman" w:cs="Times New Roman"/>
          <w:sz w:val="28"/>
          <w:szCs w:val="28"/>
        </w:rPr>
        <w:t xml:space="preserve"> </w:t>
      </w:r>
      <w:r w:rsidRPr="00ED0FC9">
        <w:rPr>
          <w:rFonts w:ascii="Times New Roman" w:hAnsi="Times New Roman" w:cs="Times New Roman"/>
          <w:sz w:val="28"/>
          <w:szCs w:val="28"/>
        </w:rPr>
        <w:t>подписываются первым заместителем Министра – начальником управления</w:t>
      </w:r>
      <w:r w:rsidR="00E37137" w:rsidRPr="00ED0FC9">
        <w:rPr>
          <w:rFonts w:ascii="Times New Roman" w:hAnsi="Times New Roman" w:cs="Times New Roman"/>
          <w:sz w:val="28"/>
          <w:szCs w:val="28"/>
        </w:rPr>
        <w:t xml:space="preserve"> ветеринарии</w:t>
      </w:r>
      <w:r w:rsidRPr="00ED0FC9">
        <w:rPr>
          <w:rFonts w:ascii="Times New Roman" w:hAnsi="Times New Roman" w:cs="Times New Roman"/>
          <w:sz w:val="28"/>
          <w:szCs w:val="28"/>
        </w:rPr>
        <w:t xml:space="preserve"> Министерства (лицом, исполняющим его обязанности).</w:t>
      </w:r>
    </w:p>
    <w:p w:rsidR="006E2E1D" w:rsidRPr="00ED0FC9" w:rsidRDefault="003C7978"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w:t>
      </w:r>
      <w:r w:rsidR="006E60AA" w:rsidRPr="00ED0FC9">
        <w:rPr>
          <w:rFonts w:ascii="Times New Roman" w:hAnsi="Times New Roman" w:cs="Times New Roman"/>
          <w:sz w:val="28"/>
          <w:szCs w:val="28"/>
        </w:rPr>
        <w:t>9</w:t>
      </w:r>
      <w:r w:rsidRPr="00ED0FC9">
        <w:rPr>
          <w:rFonts w:ascii="Times New Roman" w:hAnsi="Times New Roman" w:cs="Times New Roman"/>
          <w:sz w:val="28"/>
          <w:szCs w:val="28"/>
        </w:rPr>
        <w:t>.</w:t>
      </w:r>
      <w:r w:rsidR="008A703B" w:rsidRPr="00ED0FC9">
        <w:rPr>
          <w:rFonts w:ascii="Times New Roman" w:hAnsi="Times New Roman" w:cs="Times New Roman"/>
          <w:sz w:val="28"/>
          <w:szCs w:val="28"/>
        </w:rPr>
        <w:t>3</w:t>
      </w:r>
      <w:r w:rsidR="006E2E1D" w:rsidRPr="00ED0FC9">
        <w:rPr>
          <w:rFonts w:ascii="Times New Roman" w:hAnsi="Times New Roman" w:cs="Times New Roman"/>
          <w:sz w:val="28"/>
          <w:szCs w:val="28"/>
        </w:rPr>
        <w:t xml:space="preserve">. Максимальный срок выполнения административной процедуры - 3 рабочих дня </w:t>
      </w:r>
      <w:proofErr w:type="gramStart"/>
      <w:r w:rsidR="006E2E1D" w:rsidRPr="00ED0FC9">
        <w:rPr>
          <w:rFonts w:ascii="Times New Roman" w:hAnsi="Times New Roman" w:cs="Times New Roman"/>
          <w:sz w:val="28"/>
          <w:szCs w:val="28"/>
        </w:rPr>
        <w:t>с даты окончания</w:t>
      </w:r>
      <w:proofErr w:type="gramEnd"/>
      <w:r w:rsidR="006E2E1D" w:rsidRPr="00ED0FC9">
        <w:rPr>
          <w:rFonts w:ascii="Times New Roman" w:hAnsi="Times New Roman" w:cs="Times New Roman"/>
          <w:sz w:val="28"/>
          <w:szCs w:val="28"/>
        </w:rPr>
        <w:t xml:space="preserve"> проведения выездного обследования.</w:t>
      </w:r>
    </w:p>
    <w:p w:rsidR="006E2E1D" w:rsidRPr="00ED0FC9" w:rsidRDefault="008A703B"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w:t>
      </w:r>
      <w:r w:rsidR="006E60AA" w:rsidRPr="00ED0FC9">
        <w:rPr>
          <w:rFonts w:ascii="Times New Roman" w:hAnsi="Times New Roman" w:cs="Times New Roman"/>
          <w:sz w:val="28"/>
          <w:szCs w:val="28"/>
        </w:rPr>
        <w:t>9</w:t>
      </w:r>
      <w:r w:rsidRPr="00ED0FC9">
        <w:rPr>
          <w:rFonts w:ascii="Times New Roman" w:hAnsi="Times New Roman" w:cs="Times New Roman"/>
          <w:sz w:val="28"/>
          <w:szCs w:val="28"/>
        </w:rPr>
        <w:t>.4</w:t>
      </w:r>
      <w:r w:rsidR="006E2E1D" w:rsidRPr="00ED0FC9">
        <w:rPr>
          <w:rFonts w:ascii="Times New Roman" w:hAnsi="Times New Roman" w:cs="Times New Roman"/>
          <w:sz w:val="28"/>
          <w:szCs w:val="28"/>
        </w:rPr>
        <w:t>. Критерием принятия решения является наличие или отсутствие основания, указанного в подпункте «в» пункта 2.8. настоящего Регламента.</w:t>
      </w:r>
    </w:p>
    <w:p w:rsidR="006E2E1D" w:rsidRPr="00ED0FC9" w:rsidRDefault="008A703B"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w:t>
      </w:r>
      <w:r w:rsidR="006E60AA" w:rsidRPr="00ED0FC9">
        <w:rPr>
          <w:rFonts w:ascii="Times New Roman" w:hAnsi="Times New Roman" w:cs="Times New Roman"/>
          <w:sz w:val="28"/>
          <w:szCs w:val="28"/>
        </w:rPr>
        <w:t>9</w:t>
      </w:r>
      <w:r w:rsidRPr="00ED0FC9">
        <w:rPr>
          <w:rFonts w:ascii="Times New Roman" w:hAnsi="Times New Roman" w:cs="Times New Roman"/>
          <w:sz w:val="28"/>
          <w:szCs w:val="28"/>
        </w:rPr>
        <w:t>.5</w:t>
      </w:r>
      <w:r w:rsidR="006E2E1D" w:rsidRPr="00ED0FC9">
        <w:rPr>
          <w:rFonts w:ascii="Times New Roman" w:hAnsi="Times New Roman" w:cs="Times New Roman"/>
          <w:sz w:val="28"/>
          <w:szCs w:val="28"/>
        </w:rPr>
        <w:t>. Результаты  выполнения административной процедуры:</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а) в случае отсутствия основания, указанного в </w:t>
      </w:r>
      <w:hyperlink w:anchor="P123" w:tooltip="в) количественные и качественные показатели продуктивности и селекционно-племенной работы заявителя не соответствуют требованиям норм и правил в области племенного животноводства, установленных федеральным органом государственной власти в области нормативно-пр">
        <w:r w:rsidRPr="00ED0FC9">
          <w:rPr>
            <w:rFonts w:ascii="Times New Roman" w:hAnsi="Times New Roman" w:cs="Times New Roman"/>
            <w:sz w:val="28"/>
            <w:szCs w:val="28"/>
          </w:rPr>
          <w:t>подпункте «в» пункта 2.8</w:t>
        </w:r>
      </w:hyperlink>
      <w:r w:rsidRPr="00ED0FC9">
        <w:rPr>
          <w:rFonts w:ascii="Times New Roman" w:hAnsi="Times New Roman" w:cs="Times New Roman"/>
          <w:sz w:val="28"/>
          <w:szCs w:val="28"/>
        </w:rPr>
        <w:t xml:space="preserve"> настоящего Регламента, - заключение об отнесении объекта к </w:t>
      </w:r>
      <w:proofErr w:type="gramStart"/>
      <w:r w:rsidRPr="00ED0FC9">
        <w:rPr>
          <w:rFonts w:ascii="Times New Roman" w:hAnsi="Times New Roman" w:cs="Times New Roman"/>
          <w:sz w:val="28"/>
          <w:szCs w:val="28"/>
        </w:rPr>
        <w:t>определенному</w:t>
      </w:r>
      <w:proofErr w:type="gramEnd"/>
      <w:r w:rsidRPr="00ED0FC9">
        <w:rPr>
          <w:rFonts w:ascii="Times New Roman" w:hAnsi="Times New Roman" w:cs="Times New Roman"/>
          <w:sz w:val="28"/>
          <w:szCs w:val="28"/>
        </w:rPr>
        <w:t xml:space="preserve"> </w:t>
      </w:r>
      <w:proofErr w:type="spellStart"/>
      <w:r w:rsidRPr="00ED0FC9">
        <w:rPr>
          <w:rFonts w:ascii="Times New Roman" w:hAnsi="Times New Roman" w:cs="Times New Roman"/>
          <w:sz w:val="28"/>
          <w:szCs w:val="28"/>
        </w:rPr>
        <w:t>компартменту</w:t>
      </w:r>
      <w:proofErr w:type="spellEnd"/>
      <w:r w:rsidRPr="00ED0FC9">
        <w:rPr>
          <w:rFonts w:ascii="Times New Roman" w:hAnsi="Times New Roman" w:cs="Times New Roman"/>
          <w:sz w:val="28"/>
          <w:szCs w:val="28"/>
        </w:rPr>
        <w:t>;</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б) в случае наличия основания, указанного в </w:t>
      </w:r>
      <w:hyperlink w:anchor="P123" w:tooltip="в) количественные и качественные показатели продуктивности и селекционно-племенной работы заявителя не соответствуют требованиям норм и правил в области племенного животноводства, установленных федеральным органом государственной власти в области нормативно-пр">
        <w:r w:rsidRPr="00ED0FC9">
          <w:rPr>
            <w:rFonts w:ascii="Times New Roman" w:hAnsi="Times New Roman" w:cs="Times New Roman"/>
            <w:sz w:val="28"/>
            <w:szCs w:val="28"/>
          </w:rPr>
          <w:t>подпункте «в» пункта 2.8</w:t>
        </w:r>
      </w:hyperlink>
      <w:r w:rsidRPr="00ED0FC9">
        <w:rPr>
          <w:rFonts w:ascii="Times New Roman" w:hAnsi="Times New Roman" w:cs="Times New Roman"/>
          <w:sz w:val="28"/>
          <w:szCs w:val="28"/>
        </w:rPr>
        <w:t xml:space="preserve"> настоящего Регла</w:t>
      </w:r>
      <w:r w:rsidR="003C7978" w:rsidRPr="00ED0FC9">
        <w:rPr>
          <w:rFonts w:ascii="Times New Roman" w:hAnsi="Times New Roman" w:cs="Times New Roman"/>
          <w:sz w:val="28"/>
          <w:szCs w:val="28"/>
        </w:rPr>
        <w:t>мента, - заключение об отказе в</w:t>
      </w:r>
      <w:r w:rsidRPr="00ED0FC9">
        <w:rPr>
          <w:rFonts w:ascii="Times New Roman" w:hAnsi="Times New Roman" w:cs="Times New Roman"/>
          <w:sz w:val="28"/>
          <w:szCs w:val="28"/>
        </w:rPr>
        <w:t xml:space="preserve"> отнесении объекта к </w:t>
      </w:r>
      <w:proofErr w:type="gramStart"/>
      <w:r w:rsidRPr="00ED0FC9">
        <w:rPr>
          <w:rFonts w:ascii="Times New Roman" w:hAnsi="Times New Roman" w:cs="Times New Roman"/>
          <w:sz w:val="28"/>
          <w:szCs w:val="28"/>
        </w:rPr>
        <w:lastRenderedPageBreak/>
        <w:t>определенному</w:t>
      </w:r>
      <w:proofErr w:type="gramEnd"/>
      <w:r w:rsidRPr="00ED0FC9">
        <w:rPr>
          <w:rFonts w:ascii="Times New Roman" w:hAnsi="Times New Roman" w:cs="Times New Roman"/>
          <w:sz w:val="28"/>
          <w:szCs w:val="28"/>
        </w:rPr>
        <w:t xml:space="preserve"> </w:t>
      </w:r>
      <w:proofErr w:type="spellStart"/>
      <w:r w:rsidRPr="00ED0FC9">
        <w:rPr>
          <w:rFonts w:ascii="Times New Roman" w:hAnsi="Times New Roman" w:cs="Times New Roman"/>
          <w:sz w:val="28"/>
          <w:szCs w:val="28"/>
        </w:rPr>
        <w:t>компартменту</w:t>
      </w:r>
      <w:proofErr w:type="spellEnd"/>
      <w:r w:rsidRPr="00ED0FC9">
        <w:rPr>
          <w:rFonts w:ascii="Times New Roman" w:hAnsi="Times New Roman" w:cs="Times New Roman"/>
          <w:sz w:val="28"/>
          <w:szCs w:val="28"/>
        </w:rPr>
        <w:t xml:space="preserve"> с указанием причины отказа. </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3.3.</w:t>
      </w:r>
      <w:r w:rsidR="006E60AA" w:rsidRPr="00ED0FC9">
        <w:rPr>
          <w:rFonts w:ascii="Times New Roman" w:hAnsi="Times New Roman" w:cs="Times New Roman"/>
          <w:sz w:val="28"/>
          <w:szCs w:val="28"/>
        </w:rPr>
        <w:t>9</w:t>
      </w:r>
      <w:r w:rsidRPr="00ED0FC9">
        <w:rPr>
          <w:rFonts w:ascii="Times New Roman" w:hAnsi="Times New Roman" w:cs="Times New Roman"/>
          <w:sz w:val="28"/>
          <w:szCs w:val="28"/>
        </w:rPr>
        <w:t>.6. Способ фиксации результата выполнения административной процедуры:</w:t>
      </w:r>
    </w:p>
    <w:p w:rsidR="006E2E1D" w:rsidRPr="00ED0FC9" w:rsidRDefault="006E2E1D" w:rsidP="0059609E">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а) в случае отсутствия основания для отказа в предоставлении государственной услуги – оформление заключения об отнесении объекта к определенному </w:t>
      </w:r>
      <w:proofErr w:type="spellStart"/>
      <w:r w:rsidRPr="00ED0FC9">
        <w:rPr>
          <w:rFonts w:ascii="Times New Roman" w:hAnsi="Times New Roman" w:cs="Times New Roman"/>
          <w:sz w:val="28"/>
          <w:szCs w:val="28"/>
        </w:rPr>
        <w:t>компартменту</w:t>
      </w:r>
      <w:proofErr w:type="spellEnd"/>
      <w:r w:rsidRPr="00ED0FC9">
        <w:rPr>
          <w:rFonts w:ascii="Times New Roman" w:hAnsi="Times New Roman" w:cs="Times New Roman"/>
          <w:sz w:val="28"/>
          <w:szCs w:val="28"/>
        </w:rPr>
        <w:t xml:space="preserve"> в 2 экземплярах по форме согласно приложению №</w:t>
      </w:r>
      <w:r w:rsidR="00A4294B">
        <w:rPr>
          <w:rFonts w:ascii="Times New Roman" w:hAnsi="Times New Roman" w:cs="Times New Roman"/>
          <w:sz w:val="28"/>
          <w:szCs w:val="28"/>
        </w:rPr>
        <w:t xml:space="preserve"> </w:t>
      </w:r>
      <w:r w:rsidRPr="00ED0FC9">
        <w:rPr>
          <w:rFonts w:ascii="Times New Roman" w:hAnsi="Times New Roman" w:cs="Times New Roman"/>
          <w:sz w:val="28"/>
          <w:szCs w:val="28"/>
        </w:rPr>
        <w:t>3 к настоящему Регламенту</w:t>
      </w:r>
      <w:r w:rsidR="0059609E" w:rsidRPr="00ED0FC9">
        <w:rPr>
          <w:rFonts w:ascii="Times New Roman" w:hAnsi="Times New Roman" w:cs="Times New Roman"/>
          <w:sz w:val="28"/>
          <w:szCs w:val="28"/>
        </w:rPr>
        <w:t>,</w:t>
      </w:r>
      <w:r w:rsidRPr="00ED0FC9">
        <w:rPr>
          <w:rFonts w:ascii="Times New Roman" w:hAnsi="Times New Roman" w:cs="Times New Roman"/>
          <w:sz w:val="28"/>
          <w:szCs w:val="28"/>
        </w:rPr>
        <w:t xml:space="preserve"> приказа Министерства</w:t>
      </w:r>
      <w:r w:rsidR="0059609E" w:rsidRPr="00ED0FC9">
        <w:rPr>
          <w:rFonts w:ascii="Times New Roman" w:hAnsi="Times New Roman" w:cs="Times New Roman"/>
          <w:sz w:val="28"/>
          <w:szCs w:val="28"/>
        </w:rPr>
        <w:t xml:space="preserve"> и согласование Министерством </w:t>
      </w:r>
      <w:r w:rsidR="00283AC6" w:rsidRPr="00ED0FC9">
        <w:rPr>
          <w:rFonts w:ascii="Times New Roman" w:hAnsi="Times New Roman" w:cs="Times New Roman"/>
          <w:sz w:val="28"/>
          <w:szCs w:val="28"/>
        </w:rPr>
        <w:t>П</w:t>
      </w:r>
      <w:r w:rsidR="0059609E" w:rsidRPr="00ED0FC9">
        <w:rPr>
          <w:rFonts w:ascii="Times New Roman" w:hAnsi="Times New Roman" w:cs="Times New Roman"/>
          <w:sz w:val="28"/>
          <w:szCs w:val="28"/>
        </w:rPr>
        <w:t>лана</w:t>
      </w:r>
      <w:r w:rsidRPr="00ED0FC9">
        <w:rPr>
          <w:rFonts w:ascii="Times New Roman" w:hAnsi="Times New Roman" w:cs="Times New Roman"/>
          <w:sz w:val="28"/>
          <w:szCs w:val="28"/>
        </w:rPr>
        <w:t>. Первый экземпляр заключения на бумажном носителе хранится в Отделе, второй экземпляр выдается заявителю с отметкой о получении на первом экземпляре заключения</w:t>
      </w:r>
      <w:r w:rsidR="0059609E" w:rsidRPr="00ED0FC9">
        <w:rPr>
          <w:rFonts w:ascii="Times New Roman" w:hAnsi="Times New Roman" w:cs="Times New Roman"/>
          <w:sz w:val="28"/>
          <w:szCs w:val="28"/>
        </w:rPr>
        <w:t xml:space="preserve">. Согласованный Министерством </w:t>
      </w:r>
      <w:r w:rsidR="00283AC6" w:rsidRPr="00ED0FC9">
        <w:rPr>
          <w:rFonts w:ascii="Times New Roman" w:hAnsi="Times New Roman" w:cs="Times New Roman"/>
          <w:sz w:val="28"/>
          <w:szCs w:val="28"/>
        </w:rPr>
        <w:t>П</w:t>
      </w:r>
      <w:r w:rsidR="0059609E" w:rsidRPr="00ED0FC9">
        <w:rPr>
          <w:rFonts w:ascii="Times New Roman" w:hAnsi="Times New Roman" w:cs="Times New Roman"/>
          <w:sz w:val="28"/>
          <w:szCs w:val="28"/>
        </w:rPr>
        <w:t>лан выдается заявителю с отметк</w:t>
      </w:r>
      <w:r w:rsidR="00283AC6" w:rsidRPr="00ED0FC9">
        <w:rPr>
          <w:rFonts w:ascii="Times New Roman" w:hAnsi="Times New Roman" w:cs="Times New Roman"/>
          <w:sz w:val="28"/>
          <w:szCs w:val="28"/>
        </w:rPr>
        <w:t>ой о получении на копии П</w:t>
      </w:r>
      <w:r w:rsidR="0059609E" w:rsidRPr="00ED0FC9">
        <w:rPr>
          <w:rFonts w:ascii="Times New Roman" w:hAnsi="Times New Roman" w:cs="Times New Roman"/>
          <w:sz w:val="28"/>
          <w:szCs w:val="28"/>
        </w:rPr>
        <w:t>лана, который остается в Министерстве</w:t>
      </w:r>
      <w:r w:rsidRPr="00ED0FC9">
        <w:rPr>
          <w:rFonts w:ascii="Times New Roman" w:hAnsi="Times New Roman" w:cs="Times New Roman"/>
          <w:sz w:val="28"/>
          <w:szCs w:val="28"/>
        </w:rPr>
        <w:t>;</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б) в случае наличия оснований для отказа в предоставлении государственной услуги – оформление заключения об отказе в отнесении объекта к определенному </w:t>
      </w:r>
      <w:proofErr w:type="spellStart"/>
      <w:r w:rsidRPr="00ED0FC9">
        <w:rPr>
          <w:rFonts w:ascii="Times New Roman" w:hAnsi="Times New Roman" w:cs="Times New Roman"/>
          <w:sz w:val="28"/>
          <w:szCs w:val="28"/>
        </w:rPr>
        <w:t>компартменту</w:t>
      </w:r>
      <w:proofErr w:type="spellEnd"/>
      <w:r w:rsidRPr="00ED0FC9">
        <w:rPr>
          <w:rFonts w:ascii="Times New Roman" w:hAnsi="Times New Roman" w:cs="Times New Roman"/>
          <w:sz w:val="28"/>
          <w:szCs w:val="28"/>
        </w:rPr>
        <w:t xml:space="preserve"> в 2 экземпляра</w:t>
      </w:r>
      <w:r w:rsidR="009A2BB7" w:rsidRPr="00ED0FC9">
        <w:rPr>
          <w:rFonts w:ascii="Times New Roman" w:hAnsi="Times New Roman" w:cs="Times New Roman"/>
          <w:sz w:val="28"/>
          <w:szCs w:val="28"/>
        </w:rPr>
        <w:t>х</w:t>
      </w:r>
      <w:r w:rsidRPr="00ED0FC9">
        <w:rPr>
          <w:rFonts w:ascii="Times New Roman" w:hAnsi="Times New Roman" w:cs="Times New Roman"/>
          <w:sz w:val="28"/>
          <w:szCs w:val="28"/>
        </w:rPr>
        <w:t xml:space="preserve"> по форме согласно приложению №4 к настоящему Регламенту</w:t>
      </w:r>
      <w:r w:rsidRPr="00ED0FC9">
        <w:rPr>
          <w:rFonts w:ascii="Times New Roman" w:hAnsi="Times New Roman" w:cs="Times New Roman"/>
        </w:rPr>
        <w:t xml:space="preserve"> </w:t>
      </w:r>
      <w:r w:rsidRPr="00ED0FC9">
        <w:rPr>
          <w:rFonts w:ascii="Times New Roman" w:hAnsi="Times New Roman" w:cs="Times New Roman"/>
          <w:sz w:val="28"/>
          <w:szCs w:val="28"/>
        </w:rPr>
        <w:t>и</w:t>
      </w:r>
      <w:r w:rsidR="009A2BB7" w:rsidRPr="00ED0FC9">
        <w:rPr>
          <w:rFonts w:ascii="Times New Roman" w:hAnsi="Times New Roman" w:cs="Times New Roman"/>
          <w:sz w:val="28"/>
          <w:szCs w:val="28"/>
        </w:rPr>
        <w:t xml:space="preserve"> приказа Министерства</w:t>
      </w:r>
      <w:r w:rsidRPr="00ED0FC9">
        <w:rPr>
          <w:rFonts w:ascii="Times New Roman" w:hAnsi="Times New Roman" w:cs="Times New Roman"/>
          <w:sz w:val="28"/>
          <w:szCs w:val="28"/>
        </w:rPr>
        <w:t>. Первый экземпляр заключения на бумажном носителе хранится в Отделе, второй экземпляр выдается заявителю с отметкой о получении на первом экземпляре заключения.</w:t>
      </w:r>
    </w:p>
    <w:p w:rsidR="006E2E1D" w:rsidRPr="00ED0FC9" w:rsidRDefault="00FB4E72" w:rsidP="00AD7443">
      <w:pPr>
        <w:pStyle w:val="ConsPlusNormal"/>
        <w:ind w:firstLine="540"/>
        <w:jc w:val="both"/>
        <w:rPr>
          <w:rFonts w:ascii="Times New Roman" w:hAnsi="Times New Roman" w:cs="Times New Roman"/>
          <w:sz w:val="28"/>
          <w:szCs w:val="28"/>
        </w:rPr>
      </w:pPr>
      <w:bookmarkStart w:id="12" w:name="P205"/>
      <w:bookmarkEnd w:id="12"/>
      <w:r w:rsidRPr="00ED0FC9">
        <w:rPr>
          <w:rFonts w:ascii="Times New Roman" w:hAnsi="Times New Roman" w:cs="Times New Roman"/>
          <w:sz w:val="28"/>
          <w:szCs w:val="28"/>
        </w:rPr>
        <w:t>3.</w:t>
      </w:r>
      <w:r w:rsidR="006E2E1D" w:rsidRPr="00ED0FC9">
        <w:rPr>
          <w:rFonts w:ascii="Times New Roman" w:hAnsi="Times New Roman" w:cs="Times New Roman"/>
          <w:sz w:val="28"/>
          <w:szCs w:val="28"/>
        </w:rPr>
        <w:t>3.</w:t>
      </w:r>
      <w:r w:rsidR="006E60AA" w:rsidRPr="00ED0FC9">
        <w:rPr>
          <w:rFonts w:ascii="Times New Roman" w:hAnsi="Times New Roman" w:cs="Times New Roman"/>
          <w:sz w:val="28"/>
          <w:szCs w:val="28"/>
        </w:rPr>
        <w:t>10</w:t>
      </w:r>
      <w:r w:rsidR="006E2E1D" w:rsidRPr="00ED0FC9">
        <w:rPr>
          <w:rFonts w:ascii="Times New Roman" w:hAnsi="Times New Roman" w:cs="Times New Roman"/>
          <w:sz w:val="28"/>
          <w:szCs w:val="28"/>
        </w:rPr>
        <w:t>. Исправление допущенных опечаток и ошибок в выданных в результате предоставления государственной услуги документах.</w:t>
      </w:r>
    </w:p>
    <w:p w:rsidR="006E2E1D" w:rsidRPr="00ED0FC9" w:rsidRDefault="00FB4E72"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w:t>
      </w:r>
      <w:r w:rsidR="006E2E1D" w:rsidRPr="00ED0FC9">
        <w:rPr>
          <w:rFonts w:ascii="Times New Roman" w:hAnsi="Times New Roman" w:cs="Times New Roman"/>
          <w:sz w:val="28"/>
          <w:szCs w:val="28"/>
        </w:rPr>
        <w:t>3.</w:t>
      </w:r>
      <w:r w:rsidR="006E60AA" w:rsidRPr="00ED0FC9">
        <w:rPr>
          <w:rFonts w:ascii="Times New Roman" w:hAnsi="Times New Roman" w:cs="Times New Roman"/>
          <w:sz w:val="28"/>
          <w:szCs w:val="28"/>
        </w:rPr>
        <w:t>10</w:t>
      </w:r>
      <w:r w:rsidR="006E2E1D" w:rsidRPr="00ED0FC9">
        <w:rPr>
          <w:rFonts w:ascii="Times New Roman" w:hAnsi="Times New Roman" w:cs="Times New Roman"/>
          <w:sz w:val="28"/>
          <w:szCs w:val="28"/>
        </w:rPr>
        <w:t xml:space="preserve">.1. </w:t>
      </w:r>
      <w:proofErr w:type="gramStart"/>
      <w:r w:rsidR="006E2E1D" w:rsidRPr="00ED0FC9">
        <w:rPr>
          <w:rFonts w:ascii="Times New Roman" w:hAnsi="Times New Roman" w:cs="Times New Roman"/>
          <w:sz w:val="28"/>
          <w:szCs w:val="28"/>
        </w:rPr>
        <w:t>Основанием для начала административной процедуры является получение Отделом представленного (направленного) заявителем заявления об исправлении опечаток и ошибок, допущенных в выданных в результате предоставления государственной услуги документах (далее - заявление об исправлении ошибок), составленное в произвольной форме.</w:t>
      </w:r>
      <w:proofErr w:type="gramEnd"/>
    </w:p>
    <w:p w:rsidR="006E2E1D" w:rsidRPr="00ED0FC9" w:rsidRDefault="00FB4E72"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w:t>
      </w:r>
      <w:r w:rsidR="006E2E1D" w:rsidRPr="00ED0FC9">
        <w:rPr>
          <w:rFonts w:ascii="Times New Roman" w:hAnsi="Times New Roman" w:cs="Times New Roman"/>
          <w:sz w:val="28"/>
          <w:szCs w:val="28"/>
        </w:rPr>
        <w:t>3.</w:t>
      </w:r>
      <w:r w:rsidR="006E60AA" w:rsidRPr="00ED0FC9">
        <w:rPr>
          <w:rFonts w:ascii="Times New Roman" w:hAnsi="Times New Roman" w:cs="Times New Roman"/>
          <w:sz w:val="28"/>
          <w:szCs w:val="28"/>
        </w:rPr>
        <w:t>10</w:t>
      </w:r>
      <w:r w:rsidR="006E2E1D" w:rsidRPr="00ED0FC9">
        <w:rPr>
          <w:rFonts w:ascii="Times New Roman" w:hAnsi="Times New Roman" w:cs="Times New Roman"/>
          <w:sz w:val="28"/>
          <w:szCs w:val="28"/>
        </w:rPr>
        <w:t>.2.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w:t>
      </w:r>
    </w:p>
    <w:p w:rsidR="006E2E1D" w:rsidRPr="00ED0FC9" w:rsidRDefault="006E2E1D" w:rsidP="00AD7443">
      <w:pPr>
        <w:pStyle w:val="ConsPlusNormal"/>
        <w:ind w:firstLine="540"/>
        <w:jc w:val="both"/>
        <w:rPr>
          <w:rFonts w:ascii="Times New Roman" w:hAnsi="Times New Roman" w:cs="Times New Roman"/>
          <w:sz w:val="28"/>
          <w:szCs w:val="28"/>
        </w:rPr>
      </w:pPr>
      <w:proofErr w:type="gramStart"/>
      <w:r w:rsidRPr="00ED0FC9">
        <w:rPr>
          <w:rFonts w:ascii="Times New Roman" w:hAnsi="Times New Roman" w:cs="Times New Roman"/>
          <w:sz w:val="28"/>
          <w:szCs w:val="28"/>
        </w:rPr>
        <w:t>В случае наличия технической ошибки в выданном в результате предоставления государственной услуги документе специалист Отдела устраняет техническую ошибку путем подготовки исправленного документа взамен ранее выданного в результате предоставления государственной услуги.</w:t>
      </w:r>
      <w:proofErr w:type="gramEnd"/>
    </w:p>
    <w:p w:rsidR="006E2E1D" w:rsidRPr="00ED0FC9" w:rsidRDefault="006E2E1D" w:rsidP="00AD7443">
      <w:pPr>
        <w:pStyle w:val="ConsPlusNormal"/>
        <w:ind w:firstLine="540"/>
        <w:jc w:val="both"/>
        <w:rPr>
          <w:rFonts w:ascii="Times New Roman" w:hAnsi="Times New Roman" w:cs="Times New Roman"/>
          <w:sz w:val="28"/>
          <w:szCs w:val="28"/>
        </w:rPr>
      </w:pPr>
      <w:proofErr w:type="gramStart"/>
      <w:r w:rsidRPr="00ED0FC9">
        <w:rPr>
          <w:rFonts w:ascii="Times New Roman" w:hAnsi="Times New Roman" w:cs="Times New Roman"/>
          <w:sz w:val="28"/>
          <w:szCs w:val="28"/>
        </w:rPr>
        <w:t>В случае отсутствия технической ошибки в выданном в результате предоставления государственной услуги документе специалист Отдела готовит уведомление об отсутствии технической ошибки в выданном в результате предоставления государственной услуги документе.</w:t>
      </w:r>
      <w:proofErr w:type="gramEnd"/>
    </w:p>
    <w:p w:rsidR="006E2E1D" w:rsidRPr="00ED0FC9" w:rsidRDefault="00FB4E72"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w:t>
      </w:r>
      <w:r w:rsidR="006E2E1D" w:rsidRPr="00ED0FC9">
        <w:rPr>
          <w:rFonts w:ascii="Times New Roman" w:hAnsi="Times New Roman" w:cs="Times New Roman"/>
          <w:sz w:val="28"/>
          <w:szCs w:val="28"/>
        </w:rPr>
        <w:t>3.</w:t>
      </w:r>
      <w:r w:rsidR="006E60AA" w:rsidRPr="00ED0FC9">
        <w:rPr>
          <w:rFonts w:ascii="Times New Roman" w:hAnsi="Times New Roman" w:cs="Times New Roman"/>
          <w:sz w:val="28"/>
          <w:szCs w:val="28"/>
        </w:rPr>
        <w:t>10</w:t>
      </w:r>
      <w:r w:rsidR="006E2E1D" w:rsidRPr="00ED0FC9">
        <w:rPr>
          <w:rFonts w:ascii="Times New Roman" w:hAnsi="Times New Roman" w:cs="Times New Roman"/>
          <w:sz w:val="28"/>
          <w:szCs w:val="28"/>
        </w:rPr>
        <w:t xml:space="preserve">.3. Максимальный срок выполнения административной процедуры - 5 рабочих дней </w:t>
      </w:r>
      <w:proofErr w:type="gramStart"/>
      <w:r w:rsidR="006E2E1D" w:rsidRPr="00ED0FC9">
        <w:rPr>
          <w:rFonts w:ascii="Times New Roman" w:hAnsi="Times New Roman" w:cs="Times New Roman"/>
          <w:sz w:val="28"/>
          <w:szCs w:val="28"/>
        </w:rPr>
        <w:t>с даты регистрации</w:t>
      </w:r>
      <w:proofErr w:type="gramEnd"/>
      <w:r w:rsidR="006E2E1D" w:rsidRPr="00ED0FC9">
        <w:rPr>
          <w:rFonts w:ascii="Times New Roman" w:hAnsi="Times New Roman" w:cs="Times New Roman"/>
          <w:sz w:val="28"/>
          <w:szCs w:val="28"/>
        </w:rPr>
        <w:t xml:space="preserve"> заявления об исправлении ошибок в Отделе.</w:t>
      </w:r>
    </w:p>
    <w:p w:rsidR="006E2E1D" w:rsidRPr="00ED0FC9" w:rsidRDefault="00FB4E72"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w:t>
      </w:r>
      <w:r w:rsidR="006E2E1D" w:rsidRPr="00ED0FC9">
        <w:rPr>
          <w:rFonts w:ascii="Times New Roman" w:hAnsi="Times New Roman" w:cs="Times New Roman"/>
          <w:sz w:val="28"/>
          <w:szCs w:val="28"/>
        </w:rPr>
        <w:t>3.</w:t>
      </w:r>
      <w:r w:rsidR="006E60AA" w:rsidRPr="00ED0FC9">
        <w:rPr>
          <w:rFonts w:ascii="Times New Roman" w:hAnsi="Times New Roman" w:cs="Times New Roman"/>
          <w:sz w:val="28"/>
          <w:szCs w:val="28"/>
        </w:rPr>
        <w:t>10</w:t>
      </w:r>
      <w:r w:rsidR="006E2E1D" w:rsidRPr="00ED0FC9">
        <w:rPr>
          <w:rFonts w:ascii="Times New Roman" w:hAnsi="Times New Roman" w:cs="Times New Roman"/>
          <w:sz w:val="28"/>
          <w:szCs w:val="28"/>
        </w:rPr>
        <w:t>.4. Ответственным за выполнение административной процедуры является специалист Отдела, ответственный за предоставление государственной услуги.</w:t>
      </w:r>
    </w:p>
    <w:p w:rsidR="006E2E1D" w:rsidRPr="00ED0FC9" w:rsidRDefault="00FB4E72"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w:t>
      </w:r>
      <w:r w:rsidR="006E2E1D" w:rsidRPr="00ED0FC9">
        <w:rPr>
          <w:rFonts w:ascii="Times New Roman" w:hAnsi="Times New Roman" w:cs="Times New Roman"/>
          <w:sz w:val="28"/>
          <w:szCs w:val="28"/>
        </w:rPr>
        <w:t>3.</w:t>
      </w:r>
      <w:r w:rsidR="006E60AA" w:rsidRPr="00ED0FC9">
        <w:rPr>
          <w:rFonts w:ascii="Times New Roman" w:hAnsi="Times New Roman" w:cs="Times New Roman"/>
          <w:sz w:val="28"/>
          <w:szCs w:val="28"/>
        </w:rPr>
        <w:t>10</w:t>
      </w:r>
      <w:r w:rsidR="006E2E1D" w:rsidRPr="00ED0FC9">
        <w:rPr>
          <w:rFonts w:ascii="Times New Roman" w:hAnsi="Times New Roman" w:cs="Times New Roman"/>
          <w:sz w:val="28"/>
          <w:szCs w:val="28"/>
        </w:rPr>
        <w:t>.5. Критерием принятия решения является выявление наличия (отсутствия) технической ошибки в выданном в результате предоставления государственной услуги документе.</w:t>
      </w:r>
    </w:p>
    <w:p w:rsidR="006E2E1D" w:rsidRPr="00ED0FC9" w:rsidRDefault="00FB4E72"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w:t>
      </w:r>
      <w:r w:rsidR="006E60AA" w:rsidRPr="00ED0FC9">
        <w:rPr>
          <w:rFonts w:ascii="Times New Roman" w:hAnsi="Times New Roman" w:cs="Times New Roman"/>
          <w:sz w:val="28"/>
          <w:szCs w:val="28"/>
        </w:rPr>
        <w:t>3.10</w:t>
      </w:r>
      <w:r w:rsidR="006E2E1D" w:rsidRPr="00ED0FC9">
        <w:rPr>
          <w:rFonts w:ascii="Times New Roman" w:hAnsi="Times New Roman" w:cs="Times New Roman"/>
          <w:sz w:val="28"/>
          <w:szCs w:val="28"/>
        </w:rPr>
        <w:t>.6. Результатами выполнения административной процедуры являются:</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а) в случае наличия технической ошибки в выданном в результате предоставления государственной услуги документе - выдача (направление) заявителю исправленного документа взамен ранее выданного в результате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proofErr w:type="gramStart"/>
      <w:r w:rsidRPr="00ED0FC9">
        <w:rPr>
          <w:rFonts w:ascii="Times New Roman" w:hAnsi="Times New Roman" w:cs="Times New Roman"/>
          <w:sz w:val="28"/>
          <w:szCs w:val="28"/>
        </w:rPr>
        <w:lastRenderedPageBreak/>
        <w:t>б) в случае отсутствия технической ошибки в выданном в результате предоставления государственной услуги документе - оформление уведомления об отсутствии технической ошибки в выданном в результате предоставления государственной услуги документе.</w:t>
      </w:r>
      <w:proofErr w:type="gramEnd"/>
    </w:p>
    <w:p w:rsidR="006E2E1D" w:rsidRPr="00ED0FC9" w:rsidRDefault="00FB4E72"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3.</w:t>
      </w:r>
      <w:r w:rsidR="006E2E1D" w:rsidRPr="00ED0FC9">
        <w:rPr>
          <w:rFonts w:ascii="Times New Roman" w:hAnsi="Times New Roman" w:cs="Times New Roman"/>
          <w:sz w:val="28"/>
          <w:szCs w:val="28"/>
        </w:rPr>
        <w:t>3.</w:t>
      </w:r>
      <w:r w:rsidR="006E60AA" w:rsidRPr="00ED0FC9">
        <w:rPr>
          <w:rFonts w:ascii="Times New Roman" w:hAnsi="Times New Roman" w:cs="Times New Roman"/>
          <w:sz w:val="28"/>
          <w:szCs w:val="28"/>
        </w:rPr>
        <w:t>10</w:t>
      </w:r>
      <w:r w:rsidR="006E2E1D" w:rsidRPr="00ED0FC9">
        <w:rPr>
          <w:rFonts w:ascii="Times New Roman" w:hAnsi="Times New Roman" w:cs="Times New Roman"/>
          <w:sz w:val="28"/>
          <w:szCs w:val="28"/>
        </w:rPr>
        <w:t>.7. Способы фиксации результатов административной процедуры:</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а) в случае наличия технической ошибки - исправленный документ взамен ранее выданного в результате предоставления государственной услуги документа, который выдается заявителю лично;</w:t>
      </w:r>
    </w:p>
    <w:p w:rsidR="006E2E1D" w:rsidRPr="00ED0FC9" w:rsidRDefault="006E2E1D" w:rsidP="00AD7443">
      <w:pPr>
        <w:pStyle w:val="ConsPlusNormal"/>
        <w:ind w:firstLine="540"/>
        <w:jc w:val="both"/>
        <w:rPr>
          <w:rFonts w:ascii="Times New Roman" w:hAnsi="Times New Roman" w:cs="Times New Roman"/>
          <w:sz w:val="28"/>
          <w:szCs w:val="28"/>
        </w:rPr>
      </w:pPr>
      <w:proofErr w:type="gramStart"/>
      <w:r w:rsidRPr="00ED0FC9">
        <w:rPr>
          <w:rFonts w:ascii="Times New Roman" w:hAnsi="Times New Roman" w:cs="Times New Roman"/>
          <w:sz w:val="28"/>
          <w:szCs w:val="28"/>
        </w:rPr>
        <w:t>б) в случае отсутствия технической ошибки - уведомление об отсутствии опечаток и (или) ошибок в ранее выданном в результате предоставления государственной услуги документе, которое выдается заявителю лично, либо отправляется почтовым отправлением в письменной форме с указанием номера, даты и сведений о заявителе, либо по адресу электронной почты заявителя (в зависимости от способа выбранного заявителем).</w:t>
      </w:r>
      <w:proofErr w:type="gramEnd"/>
    </w:p>
    <w:p w:rsidR="0015055D" w:rsidRPr="00ED0FC9" w:rsidRDefault="0015055D" w:rsidP="00AD7443">
      <w:pPr>
        <w:pStyle w:val="ConsPlusNormal"/>
        <w:ind w:firstLine="540"/>
        <w:jc w:val="both"/>
        <w:rPr>
          <w:rFonts w:ascii="Times New Roman" w:hAnsi="Times New Roman" w:cs="Times New Roman"/>
          <w:sz w:val="28"/>
          <w:szCs w:val="28"/>
        </w:rPr>
      </w:pPr>
    </w:p>
    <w:p w:rsidR="006E2E1D" w:rsidRPr="00ED0FC9" w:rsidRDefault="006E2E1D" w:rsidP="00AD7443">
      <w:pPr>
        <w:pStyle w:val="ConsPlusTitle"/>
        <w:jc w:val="center"/>
        <w:outlineLvl w:val="1"/>
        <w:rPr>
          <w:rFonts w:ascii="Times New Roman" w:hAnsi="Times New Roman" w:cs="Times New Roman"/>
          <w:sz w:val="28"/>
          <w:szCs w:val="28"/>
        </w:rPr>
      </w:pPr>
      <w:r w:rsidRPr="00ED0FC9">
        <w:rPr>
          <w:rFonts w:ascii="Times New Roman" w:hAnsi="Times New Roman" w:cs="Times New Roman"/>
          <w:sz w:val="28"/>
          <w:szCs w:val="28"/>
        </w:rPr>
        <w:t xml:space="preserve">4. Формы </w:t>
      </w:r>
      <w:proofErr w:type="gramStart"/>
      <w:r w:rsidRPr="00ED0FC9">
        <w:rPr>
          <w:rFonts w:ascii="Times New Roman" w:hAnsi="Times New Roman" w:cs="Times New Roman"/>
          <w:sz w:val="28"/>
          <w:szCs w:val="28"/>
        </w:rPr>
        <w:t>контроля за</w:t>
      </w:r>
      <w:proofErr w:type="gramEnd"/>
      <w:r w:rsidRPr="00ED0FC9">
        <w:rPr>
          <w:rFonts w:ascii="Times New Roman" w:hAnsi="Times New Roman" w:cs="Times New Roman"/>
          <w:sz w:val="28"/>
          <w:szCs w:val="28"/>
        </w:rPr>
        <w:t xml:space="preserve"> </w:t>
      </w:r>
      <w:r w:rsidR="0015055D" w:rsidRPr="00ED0FC9">
        <w:rPr>
          <w:rFonts w:ascii="Times New Roman" w:hAnsi="Times New Roman" w:cs="Times New Roman"/>
          <w:sz w:val="28"/>
          <w:szCs w:val="28"/>
        </w:rPr>
        <w:t>предоставлением государственной услуги</w:t>
      </w:r>
    </w:p>
    <w:p w:rsidR="0015055D" w:rsidRPr="00ED0FC9" w:rsidRDefault="0015055D" w:rsidP="00AD7443">
      <w:pPr>
        <w:pStyle w:val="ConsPlusTitle"/>
        <w:jc w:val="center"/>
        <w:outlineLvl w:val="1"/>
        <w:rPr>
          <w:rFonts w:ascii="Times New Roman" w:hAnsi="Times New Roman" w:cs="Times New Roman"/>
          <w:sz w:val="28"/>
          <w:szCs w:val="28"/>
        </w:rPr>
      </w:pP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4.1. Текущий контроль по соблюдению последовательности действий, определенных административными процедурами по предоставлению государственной услуги, и принятию решений специалистами Отдела осуществляется должностными лицами, ответственными за организацию работы по предоставлению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4.2.1. Плановые проверки за предоставлением государственной услуги осуществляются в соответствии с планом, утвержденным руководителем Министерства;</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4.2.2. Внеплановая проверка осуществляется при обращении заявителя (представителя заявителя) с жалобой на нарушение его прав и законных интересов, действия (бездействие) специалистов Отдела, связанные с невыполнением ими обязательных требований при предоставлении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4.3. Специалисты Отдела, участвующие в предоставлении государственной услуги, несут ответственность, предусмотренную законодательством Российской Федерации, за решения, действия (бездействие), принимаемые (осуществляемые) в ходе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Ответственность за решения, действия (бездействие), принимаемые (осуществляемые) в ходе предоставления государственной услуги, закрепляются в их должностных регламентах в соответствии с требованиями законодательства Российской Федерации.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4.4. </w:t>
      </w:r>
      <w:proofErr w:type="gramStart"/>
      <w:r w:rsidRPr="00ED0FC9">
        <w:rPr>
          <w:rFonts w:ascii="Times New Roman" w:hAnsi="Times New Roman" w:cs="Times New Roman"/>
          <w:sz w:val="28"/>
          <w:szCs w:val="28"/>
        </w:rPr>
        <w:t>Контроль за</w:t>
      </w:r>
      <w:proofErr w:type="gramEnd"/>
      <w:r w:rsidRPr="00ED0FC9">
        <w:rPr>
          <w:rFonts w:ascii="Times New Roman" w:hAnsi="Times New Roman" w:cs="Times New Roman"/>
          <w:sz w:val="28"/>
          <w:szCs w:val="28"/>
        </w:rPr>
        <w:t xml:space="preserve"> предоставлением государственной услуги со стороны граждан, их объединений и организаций осуществляется в порядке и формах, установленных законодательством Российской Федерации.</w:t>
      </w:r>
    </w:p>
    <w:p w:rsidR="00FB4E72" w:rsidRPr="00ED0FC9" w:rsidRDefault="00FB4E72" w:rsidP="00AD7443">
      <w:pPr>
        <w:pStyle w:val="ConsPlusTitle"/>
        <w:jc w:val="center"/>
        <w:outlineLvl w:val="1"/>
        <w:rPr>
          <w:rFonts w:ascii="Times New Roman" w:hAnsi="Times New Roman" w:cs="Times New Roman"/>
          <w:sz w:val="28"/>
          <w:szCs w:val="28"/>
        </w:rPr>
      </w:pPr>
    </w:p>
    <w:p w:rsidR="006E2E1D" w:rsidRPr="00ED0FC9" w:rsidRDefault="006E2E1D" w:rsidP="00AD7443">
      <w:pPr>
        <w:pStyle w:val="ConsPlusTitle"/>
        <w:jc w:val="center"/>
        <w:outlineLvl w:val="1"/>
        <w:rPr>
          <w:rFonts w:ascii="Times New Roman" w:hAnsi="Times New Roman" w:cs="Times New Roman"/>
          <w:sz w:val="28"/>
          <w:szCs w:val="28"/>
        </w:rPr>
      </w:pPr>
      <w:r w:rsidRPr="00ED0FC9">
        <w:rPr>
          <w:rFonts w:ascii="Times New Roman" w:hAnsi="Times New Roman" w:cs="Times New Roman"/>
          <w:sz w:val="28"/>
          <w:szCs w:val="28"/>
        </w:rPr>
        <w:t>5. Досудебный (внесудебный) порядок обжалования решений</w:t>
      </w:r>
    </w:p>
    <w:p w:rsidR="006E2E1D" w:rsidRPr="00ED0FC9" w:rsidRDefault="006E2E1D" w:rsidP="00AD7443">
      <w:pPr>
        <w:pStyle w:val="ConsPlusTitle"/>
        <w:jc w:val="center"/>
        <w:rPr>
          <w:rFonts w:ascii="Times New Roman" w:hAnsi="Times New Roman" w:cs="Times New Roman"/>
          <w:sz w:val="28"/>
          <w:szCs w:val="28"/>
        </w:rPr>
      </w:pPr>
      <w:r w:rsidRPr="00ED0FC9">
        <w:rPr>
          <w:rFonts w:ascii="Times New Roman" w:hAnsi="Times New Roman" w:cs="Times New Roman"/>
          <w:sz w:val="28"/>
          <w:szCs w:val="28"/>
        </w:rPr>
        <w:t>и действий (бездействия) органа, предоставляющего</w:t>
      </w:r>
    </w:p>
    <w:p w:rsidR="006E2E1D" w:rsidRPr="00ED0FC9" w:rsidRDefault="006E2E1D" w:rsidP="00AD7443">
      <w:pPr>
        <w:pStyle w:val="ConsPlusTitle"/>
        <w:jc w:val="center"/>
        <w:rPr>
          <w:rFonts w:ascii="Times New Roman" w:hAnsi="Times New Roman" w:cs="Times New Roman"/>
          <w:sz w:val="28"/>
          <w:szCs w:val="28"/>
        </w:rPr>
      </w:pPr>
      <w:r w:rsidRPr="00ED0FC9">
        <w:rPr>
          <w:rFonts w:ascii="Times New Roman" w:hAnsi="Times New Roman" w:cs="Times New Roman"/>
          <w:sz w:val="28"/>
          <w:szCs w:val="28"/>
        </w:rPr>
        <w:t>государственную услугу, а также его должностных лиц</w:t>
      </w:r>
    </w:p>
    <w:p w:rsidR="00FB4E72" w:rsidRPr="00ED0FC9" w:rsidRDefault="00FB4E72" w:rsidP="00AD7443">
      <w:pPr>
        <w:pStyle w:val="ConsPlusTitle"/>
        <w:jc w:val="center"/>
        <w:rPr>
          <w:rFonts w:ascii="Times New Roman" w:hAnsi="Times New Roman" w:cs="Times New Roman"/>
          <w:sz w:val="28"/>
          <w:szCs w:val="28"/>
        </w:rPr>
      </w:pP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lastRenderedPageBreak/>
        <w:t>5.1. Заинтересованные лица вправе подать жалобу на решение и (или) действие (бездействие), принятые и осуществляемые в ходе предоставления государственной услуги.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5.2. Жалоба на решения и действия (бездействие) Министерства, его должностных лиц, государственных гражданских служащих подается в Министерство.</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Жалоба на решения и действия (бездействие) руководителя Министерства подается в Правительство Пензенской области и рассматривается Вице-губернатором Пензенской области, Председателем Правительства Пензенской области, первым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5.3.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 на официальном сайте Министерства, на Порталах.</w:t>
      </w:r>
    </w:p>
    <w:p w:rsidR="006E2E1D" w:rsidRPr="00ED0FC9" w:rsidRDefault="0002259B" w:rsidP="00AD7443">
      <w:pPr>
        <w:pStyle w:val="ConsPlusNormal"/>
        <w:ind w:firstLine="540"/>
        <w:jc w:val="both"/>
        <w:rPr>
          <w:rFonts w:ascii="Times New Roman" w:hAnsi="Times New Roman" w:cs="Times New Roman"/>
          <w:sz w:val="28"/>
          <w:szCs w:val="28"/>
        </w:rPr>
      </w:pPr>
      <w:r w:rsidRPr="0002259B">
        <w:rPr>
          <w:rFonts w:ascii="Times New Roman" w:hAnsi="Times New Roman" w:cs="Times New Roman"/>
          <w:sz w:val="28"/>
          <w:szCs w:val="28"/>
        </w:rPr>
        <w:t>Указанная информация также может быть сообщена заявителю в устной и (или) в письменной форме, в том числе посредством электронной почты либо по адресу (уникальному идентификатору) его личного кабинета на Едином портале</w:t>
      </w:r>
      <w:r w:rsidR="006E2E1D" w:rsidRPr="00ED0FC9">
        <w:rPr>
          <w:rFonts w:ascii="Times New Roman" w:hAnsi="Times New Roman" w:cs="Times New Roman"/>
          <w:sz w:val="28"/>
          <w:szCs w:val="28"/>
        </w:rPr>
        <w:t>.</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5.4. Порядок досудебного (внесудебного) обжалования решений и действий (бездействия) исполнительных органов государственной власти Пензенской области (органов местного самоуправления), а также их должностных лиц, государственных (муниципальных) служащих, работников регулируется следующими нормативными правовыми актами:</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 Федеральным </w:t>
      </w:r>
      <w:hyperlink r:id="rId15" w:tooltip="Федеральный закон от 27.07.2010 N 210-ФЗ (ред. от 04.11.2022) &quot;Об организации предоставления государственных и муниципальных услуг&quot; {КонсультантПлюс}">
        <w:r w:rsidRPr="00ED0FC9">
          <w:rPr>
            <w:rFonts w:ascii="Times New Roman" w:hAnsi="Times New Roman" w:cs="Times New Roman"/>
            <w:sz w:val="28"/>
            <w:szCs w:val="28"/>
          </w:rPr>
          <w:t>законом</w:t>
        </w:r>
      </w:hyperlink>
      <w:r w:rsidRPr="00ED0FC9">
        <w:rPr>
          <w:rFonts w:ascii="Times New Roman" w:hAnsi="Times New Roman" w:cs="Times New Roman"/>
          <w:sz w:val="28"/>
          <w:szCs w:val="28"/>
        </w:rPr>
        <w:t xml:space="preserve"> от 27.07.2010 № 210-ФЗ «Об организации предоставления государственных и муниципальных услуг» (с последующими изменениями) (текст документа опубликован в «Собрании законодательства Российской Федерации», 2010, № 31, ст. 4179);</w:t>
      </w:r>
    </w:p>
    <w:p w:rsidR="006E2E1D" w:rsidRPr="00ED0FC9" w:rsidRDefault="006E2E1D" w:rsidP="00AD7443">
      <w:pPr>
        <w:pStyle w:val="ConsPlusNormal"/>
        <w:ind w:firstLine="540"/>
        <w:jc w:val="both"/>
        <w:rPr>
          <w:rFonts w:ascii="Times New Roman" w:hAnsi="Times New Roman" w:cs="Times New Roman"/>
          <w:sz w:val="28"/>
          <w:szCs w:val="28"/>
        </w:rPr>
      </w:pPr>
      <w:r w:rsidRPr="00ED0FC9">
        <w:rPr>
          <w:rFonts w:ascii="Times New Roman" w:hAnsi="Times New Roman" w:cs="Times New Roman"/>
          <w:sz w:val="28"/>
          <w:szCs w:val="28"/>
        </w:rPr>
        <w:t xml:space="preserve">- </w:t>
      </w:r>
      <w:hyperlink r:id="rId16"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sidRPr="00ED0FC9">
          <w:rPr>
            <w:rFonts w:ascii="Times New Roman" w:hAnsi="Times New Roman" w:cs="Times New Roman"/>
            <w:sz w:val="28"/>
            <w:szCs w:val="28"/>
          </w:rPr>
          <w:t>постановлением</w:t>
        </w:r>
      </w:hyperlink>
      <w:r w:rsidRPr="00ED0FC9">
        <w:rPr>
          <w:rFonts w:ascii="Times New Roman" w:hAnsi="Times New Roman" w:cs="Times New Roman"/>
          <w:sz w:val="28"/>
          <w:szCs w:val="28"/>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 (текст документа опубликован в «Собрании законодательства Российской Федерации», 26.11.2012, № 48, ст. 6706);</w:t>
      </w:r>
    </w:p>
    <w:p w:rsidR="006E2E1D" w:rsidRPr="00ED0FC9" w:rsidRDefault="006E2E1D" w:rsidP="00AD7443">
      <w:pPr>
        <w:pStyle w:val="ConsPlusNormal"/>
        <w:ind w:firstLine="540"/>
        <w:jc w:val="both"/>
        <w:rPr>
          <w:rFonts w:ascii="Times New Roman" w:hAnsi="Times New Roman" w:cs="Times New Roman"/>
          <w:sz w:val="28"/>
          <w:szCs w:val="28"/>
        </w:rPr>
      </w:pPr>
      <w:proofErr w:type="gramStart"/>
      <w:r w:rsidRPr="00ED0FC9">
        <w:rPr>
          <w:rFonts w:ascii="Times New Roman" w:hAnsi="Times New Roman" w:cs="Times New Roman"/>
          <w:sz w:val="28"/>
          <w:szCs w:val="28"/>
        </w:rPr>
        <w:t xml:space="preserve">- </w:t>
      </w:r>
      <w:hyperlink r:id="rId17" w:tooltip="Постановление Правительства Пензенской обл. от 09.04.2018 N 212-пП (ред. от 19.05.2022) &quot;Об утверждении Порядка подачи и рассмотрения жалоб на решения и действия (бездействие) исполнительных органов (органов местного самоуправления муниципальных образований) П">
        <w:r w:rsidRPr="00ED0FC9">
          <w:rPr>
            <w:rFonts w:ascii="Times New Roman" w:hAnsi="Times New Roman" w:cs="Times New Roman"/>
            <w:sz w:val="28"/>
            <w:szCs w:val="28"/>
          </w:rPr>
          <w:t>постановлением</w:t>
        </w:r>
      </w:hyperlink>
      <w:r w:rsidRPr="00ED0FC9">
        <w:rPr>
          <w:rFonts w:ascii="Times New Roman" w:hAnsi="Times New Roman" w:cs="Times New Roman"/>
          <w:sz w:val="28"/>
          <w:szCs w:val="28"/>
        </w:rPr>
        <w:t xml:space="preserve"> Правительства Пензенской области от 09.04.2018 № 212-пП «Об утверждении Порядка подачи и рассмотрения жалоб на решения и действия (бездействие) исполнительных органов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 (с последующими</w:t>
      </w:r>
      <w:proofErr w:type="gramEnd"/>
      <w:r w:rsidRPr="00ED0FC9">
        <w:rPr>
          <w:rFonts w:ascii="Times New Roman" w:hAnsi="Times New Roman" w:cs="Times New Roman"/>
          <w:sz w:val="28"/>
          <w:szCs w:val="28"/>
        </w:rPr>
        <w:t xml:space="preserve"> изменениями) (текст документа опубликован в «Пензенских губернских ведомостях», 18.04.2018, № 26, ст. 6).</w:t>
      </w:r>
    </w:p>
    <w:p w:rsidR="006E2E1D" w:rsidRPr="00ED0FC9" w:rsidRDefault="006E2E1D" w:rsidP="00AD7443">
      <w:pPr>
        <w:ind w:firstLine="567"/>
        <w:jc w:val="both"/>
        <w:rPr>
          <w:rFonts w:ascii="Times New Roman" w:hAnsi="Times New Roman" w:cs="Times New Roman"/>
        </w:rPr>
      </w:pPr>
    </w:p>
    <w:p w:rsidR="00FB4E72" w:rsidRPr="00ED0FC9" w:rsidRDefault="00FB4E72">
      <w:pPr>
        <w:spacing w:after="200" w:line="276" w:lineRule="auto"/>
        <w:rPr>
          <w:rFonts w:ascii="Times New Roman" w:hAnsi="Times New Roman" w:cs="Times New Roman"/>
          <w:sz w:val="24"/>
          <w:szCs w:val="28"/>
        </w:rPr>
      </w:pPr>
      <w:r w:rsidRPr="00ED0FC9">
        <w:rPr>
          <w:rFonts w:ascii="Times New Roman" w:hAnsi="Times New Roman" w:cs="Times New Roman"/>
          <w:sz w:val="24"/>
          <w:szCs w:val="28"/>
        </w:rPr>
        <w:br w:type="page"/>
      </w:r>
    </w:p>
    <w:p w:rsidR="006E2E1D" w:rsidRPr="00ED0FC9" w:rsidRDefault="006E2E1D" w:rsidP="00AD7443">
      <w:pPr>
        <w:pStyle w:val="ConsPlusNormal"/>
        <w:jc w:val="right"/>
        <w:outlineLvl w:val="1"/>
        <w:rPr>
          <w:rFonts w:ascii="Times New Roman" w:hAnsi="Times New Roman" w:cs="Times New Roman"/>
          <w:sz w:val="28"/>
          <w:szCs w:val="28"/>
        </w:rPr>
      </w:pPr>
      <w:r w:rsidRPr="00ED0FC9">
        <w:rPr>
          <w:rFonts w:ascii="Times New Roman" w:hAnsi="Times New Roman" w:cs="Times New Roman"/>
          <w:sz w:val="28"/>
          <w:szCs w:val="28"/>
        </w:rPr>
        <w:lastRenderedPageBreak/>
        <w:t>Приложение № 1</w:t>
      </w:r>
    </w:p>
    <w:p w:rsidR="006E2E1D" w:rsidRPr="00ED0FC9" w:rsidRDefault="006E2E1D" w:rsidP="00AD7443">
      <w:pPr>
        <w:pStyle w:val="ConsPlusNormal"/>
        <w:jc w:val="right"/>
        <w:rPr>
          <w:rFonts w:ascii="Times New Roman" w:hAnsi="Times New Roman" w:cs="Times New Roman"/>
          <w:sz w:val="28"/>
          <w:szCs w:val="28"/>
        </w:rPr>
      </w:pPr>
      <w:r w:rsidRPr="00ED0FC9">
        <w:rPr>
          <w:rFonts w:ascii="Times New Roman" w:hAnsi="Times New Roman" w:cs="Times New Roman"/>
          <w:sz w:val="28"/>
          <w:szCs w:val="28"/>
        </w:rPr>
        <w:t>к Регламенту</w:t>
      </w:r>
    </w:p>
    <w:p w:rsidR="00FB4E72" w:rsidRPr="00ED0FC9" w:rsidRDefault="00FB4E72" w:rsidP="00AD7443">
      <w:pPr>
        <w:pStyle w:val="ConsPlusNormal"/>
        <w:jc w:val="right"/>
        <w:rPr>
          <w:rFonts w:ascii="Times New Roman" w:hAnsi="Times New Roman" w:cs="Times New Roman"/>
          <w:sz w:val="28"/>
          <w:szCs w:val="28"/>
        </w:rPr>
      </w:pPr>
    </w:p>
    <w:p w:rsidR="00FB4E72" w:rsidRPr="00ED0FC9" w:rsidRDefault="00FB4E72" w:rsidP="00AD7443">
      <w:pPr>
        <w:pStyle w:val="ConsPlusNormal"/>
        <w:jc w:val="right"/>
        <w:rPr>
          <w:rFonts w:ascii="Times New Roman" w:hAnsi="Times New Roman" w:cs="Times New Roman"/>
          <w:sz w:val="28"/>
          <w:szCs w:val="28"/>
        </w:rPr>
      </w:pPr>
    </w:p>
    <w:p w:rsidR="006E2E1D" w:rsidRPr="00ED0FC9" w:rsidRDefault="006E2E1D" w:rsidP="00AD7443">
      <w:pPr>
        <w:autoSpaceDE w:val="0"/>
        <w:autoSpaceDN w:val="0"/>
        <w:adjustRightInd w:val="0"/>
        <w:jc w:val="right"/>
        <w:rPr>
          <w:rFonts w:ascii="Times New Roman" w:hAnsi="Times New Roman" w:cs="Times New Roman"/>
          <w:sz w:val="28"/>
          <w:szCs w:val="28"/>
        </w:rPr>
      </w:pPr>
      <w:r w:rsidRPr="00ED0FC9">
        <w:rPr>
          <w:rFonts w:ascii="Times New Roman" w:hAnsi="Times New Roman" w:cs="Times New Roman"/>
          <w:sz w:val="28"/>
          <w:szCs w:val="28"/>
        </w:rPr>
        <w:t xml:space="preserve">форма </w:t>
      </w:r>
    </w:p>
    <w:p w:rsidR="006E2E1D" w:rsidRPr="00ED0FC9" w:rsidRDefault="006E2E1D" w:rsidP="00AD7443">
      <w:pPr>
        <w:autoSpaceDE w:val="0"/>
        <w:autoSpaceDN w:val="0"/>
        <w:adjustRightInd w:val="0"/>
        <w:jc w:val="both"/>
        <w:rPr>
          <w:rFonts w:ascii="Times New Roman" w:hAnsi="Times New Roman" w:cs="Times New Roman"/>
          <w:sz w:val="28"/>
          <w:szCs w:val="28"/>
        </w:rPr>
      </w:pPr>
    </w:p>
    <w:p w:rsidR="006E2E1D" w:rsidRPr="00ED0FC9" w:rsidRDefault="006E2E1D" w:rsidP="00AD7443">
      <w:pPr>
        <w:autoSpaceDE w:val="0"/>
        <w:autoSpaceDN w:val="0"/>
        <w:adjustRightInd w:val="0"/>
        <w:jc w:val="both"/>
        <w:rPr>
          <w:rFonts w:ascii="Times New Roman" w:eastAsiaTheme="minorHAnsi" w:hAnsi="Times New Roman" w:cs="Times New Roman"/>
          <w:sz w:val="28"/>
          <w:szCs w:val="28"/>
          <w:lang w:eastAsia="en-US"/>
        </w:rPr>
      </w:pPr>
    </w:p>
    <w:p w:rsidR="00A34664" w:rsidRPr="00ED0FC9" w:rsidRDefault="006E2E1D" w:rsidP="00AD7443">
      <w:pPr>
        <w:autoSpaceDE w:val="0"/>
        <w:autoSpaceDN w:val="0"/>
        <w:adjustRightInd w:val="0"/>
        <w:jc w:val="right"/>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 xml:space="preserve">                             ______________________________________</w:t>
      </w:r>
    </w:p>
    <w:p w:rsidR="006E2E1D" w:rsidRPr="00ED0FC9" w:rsidRDefault="00A34664" w:rsidP="00AD7443">
      <w:pPr>
        <w:autoSpaceDE w:val="0"/>
        <w:autoSpaceDN w:val="0"/>
        <w:adjustRightInd w:val="0"/>
        <w:jc w:val="right"/>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______________________________</w:t>
      </w:r>
      <w:r w:rsidR="006E2E1D" w:rsidRPr="00ED0FC9">
        <w:rPr>
          <w:rFonts w:ascii="Times New Roman" w:eastAsiaTheme="minorHAnsi" w:hAnsi="Times New Roman" w:cs="Times New Roman"/>
          <w:sz w:val="28"/>
          <w:szCs w:val="28"/>
          <w:lang w:eastAsia="en-US"/>
        </w:rPr>
        <w:t>________</w:t>
      </w:r>
    </w:p>
    <w:p w:rsidR="006E2E1D" w:rsidRPr="00ED0FC9" w:rsidRDefault="006E2E1D" w:rsidP="00AD7443">
      <w:pPr>
        <w:autoSpaceDE w:val="0"/>
        <w:autoSpaceDN w:val="0"/>
        <w:adjustRightInd w:val="0"/>
        <w:jc w:val="right"/>
        <w:rPr>
          <w:rFonts w:ascii="Times New Roman" w:eastAsiaTheme="minorHAnsi" w:hAnsi="Times New Roman" w:cs="Times New Roman"/>
          <w:i/>
          <w:sz w:val="20"/>
          <w:szCs w:val="20"/>
          <w:lang w:eastAsia="en-US"/>
        </w:rPr>
      </w:pPr>
      <w:r w:rsidRPr="00ED0FC9">
        <w:rPr>
          <w:rFonts w:ascii="Times New Roman" w:eastAsiaTheme="minorHAnsi" w:hAnsi="Times New Roman" w:cs="Times New Roman"/>
          <w:sz w:val="28"/>
          <w:szCs w:val="28"/>
          <w:lang w:eastAsia="en-US"/>
        </w:rPr>
        <w:t xml:space="preserve">                                   </w:t>
      </w:r>
      <w:proofErr w:type="gramStart"/>
      <w:r w:rsidRPr="00ED0FC9">
        <w:rPr>
          <w:rFonts w:ascii="Times New Roman" w:eastAsiaTheme="minorHAnsi" w:hAnsi="Times New Roman" w:cs="Times New Roman"/>
          <w:sz w:val="20"/>
          <w:szCs w:val="20"/>
          <w:lang w:eastAsia="en-US"/>
        </w:rPr>
        <w:t>(</w:t>
      </w:r>
      <w:r w:rsidRPr="00ED0FC9">
        <w:rPr>
          <w:rFonts w:ascii="Times New Roman" w:eastAsiaTheme="minorHAnsi" w:hAnsi="Times New Roman" w:cs="Times New Roman"/>
          <w:i/>
          <w:sz w:val="20"/>
          <w:szCs w:val="20"/>
          <w:lang w:eastAsia="en-US"/>
        </w:rPr>
        <w:t>должность и Ф. И. О. руководителя</w:t>
      </w:r>
      <w:proofErr w:type="gramEnd"/>
    </w:p>
    <w:p w:rsidR="006E2E1D" w:rsidRPr="00ED0FC9" w:rsidRDefault="006E2E1D" w:rsidP="00AD7443">
      <w:pPr>
        <w:autoSpaceDE w:val="0"/>
        <w:autoSpaceDN w:val="0"/>
        <w:adjustRightInd w:val="0"/>
        <w:jc w:val="right"/>
        <w:rPr>
          <w:rFonts w:ascii="Times New Roman" w:eastAsiaTheme="minorHAnsi" w:hAnsi="Times New Roman" w:cs="Times New Roman"/>
          <w:i/>
          <w:sz w:val="20"/>
          <w:szCs w:val="20"/>
          <w:lang w:eastAsia="en-US"/>
        </w:rPr>
      </w:pPr>
      <w:r w:rsidRPr="00ED0FC9">
        <w:rPr>
          <w:rFonts w:ascii="Times New Roman" w:eastAsiaTheme="minorHAnsi" w:hAnsi="Times New Roman" w:cs="Times New Roman"/>
          <w:i/>
          <w:sz w:val="20"/>
          <w:szCs w:val="20"/>
          <w:lang w:eastAsia="en-US"/>
        </w:rPr>
        <w:t xml:space="preserve">                             Уполномоченного органа государства - члена </w:t>
      </w:r>
    </w:p>
    <w:p w:rsidR="006E2E1D" w:rsidRPr="00ED0FC9" w:rsidRDefault="006E2E1D" w:rsidP="00AD7443">
      <w:pPr>
        <w:autoSpaceDE w:val="0"/>
        <w:autoSpaceDN w:val="0"/>
        <w:adjustRightInd w:val="0"/>
        <w:jc w:val="right"/>
        <w:rPr>
          <w:rFonts w:ascii="Times New Roman" w:eastAsiaTheme="minorHAnsi" w:hAnsi="Times New Roman" w:cs="Times New Roman"/>
          <w:i/>
          <w:sz w:val="20"/>
          <w:szCs w:val="20"/>
          <w:lang w:eastAsia="en-US"/>
        </w:rPr>
      </w:pPr>
      <w:r w:rsidRPr="00ED0FC9">
        <w:rPr>
          <w:rFonts w:ascii="Times New Roman" w:eastAsiaTheme="minorHAnsi" w:hAnsi="Times New Roman" w:cs="Times New Roman"/>
          <w:i/>
          <w:sz w:val="20"/>
          <w:szCs w:val="20"/>
          <w:lang w:eastAsia="en-US"/>
        </w:rPr>
        <w:t xml:space="preserve">                             </w:t>
      </w:r>
      <w:proofErr w:type="gramStart"/>
      <w:r w:rsidRPr="00ED0FC9">
        <w:rPr>
          <w:rFonts w:ascii="Times New Roman" w:eastAsiaTheme="minorHAnsi" w:hAnsi="Times New Roman" w:cs="Times New Roman"/>
          <w:i/>
          <w:sz w:val="20"/>
          <w:szCs w:val="20"/>
          <w:lang w:eastAsia="en-US"/>
        </w:rPr>
        <w:t>Евразийского экономического союза в области ветеринарии)</w:t>
      </w:r>
      <w:proofErr w:type="gramEnd"/>
    </w:p>
    <w:p w:rsidR="00A34664" w:rsidRPr="00ED0FC9" w:rsidRDefault="006E2E1D" w:rsidP="00AD7443">
      <w:pPr>
        <w:tabs>
          <w:tab w:val="left" w:pos="4820"/>
        </w:tabs>
        <w:autoSpaceDE w:val="0"/>
        <w:autoSpaceDN w:val="0"/>
        <w:adjustRightInd w:val="0"/>
        <w:jc w:val="right"/>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 xml:space="preserve">                             от ___</w:t>
      </w:r>
      <w:r w:rsidR="00A34664" w:rsidRPr="00ED0FC9">
        <w:rPr>
          <w:rFonts w:ascii="Times New Roman" w:eastAsiaTheme="minorHAnsi" w:hAnsi="Times New Roman" w:cs="Times New Roman"/>
          <w:sz w:val="28"/>
          <w:szCs w:val="28"/>
          <w:lang w:eastAsia="en-US"/>
        </w:rPr>
        <w:t>_______________________________</w:t>
      </w:r>
      <w:r w:rsidRPr="00ED0FC9">
        <w:rPr>
          <w:rFonts w:ascii="Times New Roman" w:eastAsiaTheme="minorHAnsi" w:hAnsi="Times New Roman" w:cs="Times New Roman"/>
          <w:sz w:val="28"/>
          <w:szCs w:val="28"/>
          <w:lang w:eastAsia="en-US"/>
        </w:rPr>
        <w:t>__</w:t>
      </w:r>
    </w:p>
    <w:p w:rsidR="006E2E1D" w:rsidRPr="00ED0FC9" w:rsidRDefault="006E2E1D" w:rsidP="00AD7443">
      <w:pPr>
        <w:tabs>
          <w:tab w:val="left" w:pos="4820"/>
        </w:tabs>
        <w:autoSpaceDE w:val="0"/>
        <w:autoSpaceDN w:val="0"/>
        <w:adjustRightInd w:val="0"/>
        <w:jc w:val="right"/>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______________________________________</w:t>
      </w:r>
    </w:p>
    <w:p w:rsidR="006E2E1D" w:rsidRPr="00ED0FC9" w:rsidRDefault="006E2E1D" w:rsidP="00AD7443">
      <w:pPr>
        <w:autoSpaceDE w:val="0"/>
        <w:autoSpaceDN w:val="0"/>
        <w:adjustRightInd w:val="0"/>
        <w:jc w:val="right"/>
        <w:rPr>
          <w:rFonts w:ascii="Times New Roman" w:eastAsiaTheme="minorHAnsi" w:hAnsi="Times New Roman" w:cs="Times New Roman"/>
          <w:i/>
          <w:sz w:val="20"/>
          <w:szCs w:val="24"/>
          <w:lang w:eastAsia="en-US"/>
        </w:rPr>
      </w:pPr>
      <w:r w:rsidRPr="00ED0FC9">
        <w:rPr>
          <w:rFonts w:ascii="Times New Roman" w:eastAsiaTheme="minorHAnsi" w:hAnsi="Times New Roman" w:cs="Times New Roman"/>
          <w:i/>
          <w:sz w:val="24"/>
          <w:szCs w:val="24"/>
          <w:lang w:eastAsia="en-US"/>
        </w:rPr>
        <w:t xml:space="preserve">                                </w:t>
      </w:r>
      <w:r w:rsidRPr="00ED0FC9">
        <w:rPr>
          <w:rFonts w:ascii="Times New Roman" w:eastAsiaTheme="minorHAnsi" w:hAnsi="Times New Roman" w:cs="Times New Roman"/>
          <w:i/>
          <w:sz w:val="20"/>
          <w:szCs w:val="24"/>
          <w:lang w:eastAsia="en-US"/>
        </w:rPr>
        <w:t>(должность и Ф. И. О. руководителя объекта)</w:t>
      </w:r>
    </w:p>
    <w:p w:rsidR="006E2E1D" w:rsidRPr="00ED0FC9" w:rsidRDefault="006E2E1D" w:rsidP="00AD7443">
      <w:pPr>
        <w:autoSpaceDE w:val="0"/>
        <w:autoSpaceDN w:val="0"/>
        <w:adjustRightInd w:val="0"/>
        <w:jc w:val="right"/>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 xml:space="preserve">                             </w:t>
      </w:r>
    </w:p>
    <w:p w:rsidR="006E2E1D" w:rsidRPr="00ED0FC9" w:rsidRDefault="006E2E1D" w:rsidP="00AD7443">
      <w:pPr>
        <w:autoSpaceDE w:val="0"/>
        <w:autoSpaceDN w:val="0"/>
        <w:adjustRightInd w:val="0"/>
        <w:jc w:val="center"/>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ЗАЯВЛЕНИЕ</w:t>
      </w:r>
    </w:p>
    <w:p w:rsidR="006E2E1D" w:rsidRPr="00ED0FC9" w:rsidRDefault="006E2E1D" w:rsidP="00AD7443">
      <w:pPr>
        <w:autoSpaceDE w:val="0"/>
        <w:autoSpaceDN w:val="0"/>
        <w:adjustRightInd w:val="0"/>
        <w:jc w:val="both"/>
        <w:rPr>
          <w:rFonts w:ascii="Times New Roman" w:eastAsiaTheme="minorHAnsi" w:hAnsi="Times New Roman" w:cs="Times New Roman"/>
          <w:sz w:val="28"/>
          <w:szCs w:val="28"/>
          <w:lang w:eastAsia="en-US"/>
        </w:rPr>
      </w:pPr>
    </w:p>
    <w:p w:rsidR="006E2E1D" w:rsidRPr="00ED0FC9" w:rsidRDefault="006E2E1D" w:rsidP="00AD7443">
      <w:pPr>
        <w:autoSpaceDE w:val="0"/>
        <w:autoSpaceDN w:val="0"/>
        <w:adjustRightInd w:val="0"/>
        <w:ind w:firstLine="708"/>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Прошу провести обследование объекта _________________________________</w:t>
      </w:r>
    </w:p>
    <w:p w:rsidR="006E2E1D" w:rsidRPr="00ED0FC9" w:rsidRDefault="006E2E1D" w:rsidP="00AD7443">
      <w:pPr>
        <w:autoSpaceDE w:val="0"/>
        <w:autoSpaceDN w:val="0"/>
        <w:adjustRightInd w:val="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________________________________________________________________________</w:t>
      </w:r>
    </w:p>
    <w:p w:rsidR="006E2E1D" w:rsidRPr="00ED0FC9" w:rsidRDefault="006E2E1D" w:rsidP="00AD7443">
      <w:pPr>
        <w:autoSpaceDE w:val="0"/>
        <w:autoSpaceDN w:val="0"/>
        <w:adjustRightInd w:val="0"/>
        <w:jc w:val="center"/>
        <w:rPr>
          <w:rFonts w:ascii="Times New Roman" w:eastAsiaTheme="minorHAnsi" w:hAnsi="Times New Roman" w:cs="Times New Roman"/>
          <w:i/>
          <w:sz w:val="20"/>
          <w:szCs w:val="24"/>
          <w:lang w:eastAsia="en-US"/>
        </w:rPr>
      </w:pPr>
      <w:r w:rsidRPr="00ED0FC9">
        <w:rPr>
          <w:rFonts w:ascii="Times New Roman" w:eastAsiaTheme="minorHAnsi" w:hAnsi="Times New Roman" w:cs="Times New Roman"/>
          <w:i/>
          <w:sz w:val="20"/>
          <w:szCs w:val="24"/>
          <w:lang w:eastAsia="en-US"/>
        </w:rPr>
        <w:t>(местонахождение объекта, подлежащего ветеринарному контролю (надзору)</w:t>
      </w:r>
      <w:r w:rsidR="00A34664" w:rsidRPr="00ED0FC9">
        <w:rPr>
          <w:rFonts w:ascii="Times New Roman" w:eastAsiaTheme="minorHAnsi" w:hAnsi="Times New Roman" w:cs="Times New Roman"/>
          <w:i/>
          <w:sz w:val="20"/>
          <w:szCs w:val="24"/>
          <w:lang w:eastAsia="en-US"/>
        </w:rPr>
        <w:t>)</w:t>
      </w:r>
    </w:p>
    <w:p w:rsidR="006E2E1D" w:rsidRPr="00ED0FC9" w:rsidRDefault="006E2E1D" w:rsidP="00AD7443">
      <w:pPr>
        <w:autoSpaceDE w:val="0"/>
        <w:autoSpaceDN w:val="0"/>
        <w:adjustRightInd w:val="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 xml:space="preserve">на предмет его отнесения к </w:t>
      </w:r>
      <w:proofErr w:type="spellStart"/>
      <w:r w:rsidRPr="00ED0FC9">
        <w:rPr>
          <w:rFonts w:ascii="Times New Roman" w:eastAsiaTheme="minorHAnsi" w:hAnsi="Times New Roman" w:cs="Times New Roman"/>
          <w:sz w:val="28"/>
          <w:szCs w:val="28"/>
          <w:lang w:eastAsia="en-US"/>
        </w:rPr>
        <w:t>компартменту</w:t>
      </w:r>
      <w:proofErr w:type="spellEnd"/>
      <w:r w:rsidRPr="00ED0FC9">
        <w:rPr>
          <w:rFonts w:ascii="Times New Roman" w:eastAsiaTheme="minorHAnsi" w:hAnsi="Times New Roman" w:cs="Times New Roman"/>
          <w:sz w:val="28"/>
          <w:szCs w:val="28"/>
          <w:lang w:eastAsia="en-US"/>
        </w:rPr>
        <w:t xml:space="preserve"> ___________________________________</w:t>
      </w:r>
    </w:p>
    <w:p w:rsidR="006E2E1D" w:rsidRPr="00ED0FC9" w:rsidRDefault="006E2E1D" w:rsidP="00AD7443">
      <w:pPr>
        <w:autoSpaceDE w:val="0"/>
        <w:autoSpaceDN w:val="0"/>
        <w:adjustRightInd w:val="0"/>
        <w:jc w:val="both"/>
        <w:rPr>
          <w:rFonts w:ascii="Times New Roman" w:eastAsiaTheme="minorHAnsi" w:hAnsi="Times New Roman" w:cs="Times New Roman"/>
          <w:i/>
          <w:sz w:val="24"/>
          <w:szCs w:val="24"/>
          <w:lang w:eastAsia="en-US"/>
        </w:rPr>
      </w:pPr>
      <w:r w:rsidRPr="00ED0FC9">
        <w:rPr>
          <w:rFonts w:ascii="Times New Roman" w:eastAsiaTheme="minorHAnsi" w:hAnsi="Times New Roman" w:cs="Times New Roman"/>
          <w:sz w:val="28"/>
          <w:szCs w:val="28"/>
          <w:lang w:eastAsia="en-US"/>
        </w:rPr>
        <w:t xml:space="preserve">                                                         </w:t>
      </w:r>
      <w:r w:rsidR="00A4294B">
        <w:rPr>
          <w:rFonts w:ascii="Times New Roman" w:eastAsiaTheme="minorHAnsi" w:hAnsi="Times New Roman" w:cs="Times New Roman"/>
          <w:sz w:val="28"/>
          <w:szCs w:val="28"/>
          <w:lang w:eastAsia="en-US"/>
        </w:rPr>
        <w:t xml:space="preserve">    </w:t>
      </w:r>
      <w:r w:rsidRPr="00ED0FC9">
        <w:rPr>
          <w:rFonts w:ascii="Times New Roman" w:eastAsiaTheme="minorHAnsi" w:hAnsi="Times New Roman" w:cs="Times New Roman"/>
          <w:sz w:val="28"/>
          <w:szCs w:val="28"/>
          <w:lang w:eastAsia="en-US"/>
        </w:rPr>
        <w:t xml:space="preserve">          </w:t>
      </w:r>
      <w:proofErr w:type="gramStart"/>
      <w:r w:rsidRPr="00ED0FC9">
        <w:rPr>
          <w:rFonts w:ascii="Times New Roman" w:eastAsiaTheme="minorHAnsi" w:hAnsi="Times New Roman" w:cs="Times New Roman"/>
          <w:i/>
          <w:sz w:val="20"/>
          <w:szCs w:val="24"/>
          <w:lang w:eastAsia="en-US"/>
        </w:rPr>
        <w:t xml:space="preserve">(номер </w:t>
      </w:r>
      <w:proofErr w:type="spellStart"/>
      <w:r w:rsidRPr="00ED0FC9">
        <w:rPr>
          <w:rFonts w:ascii="Times New Roman" w:eastAsiaTheme="minorHAnsi" w:hAnsi="Times New Roman" w:cs="Times New Roman"/>
          <w:i/>
          <w:sz w:val="20"/>
          <w:szCs w:val="24"/>
          <w:lang w:eastAsia="en-US"/>
        </w:rPr>
        <w:t>компартмента</w:t>
      </w:r>
      <w:proofErr w:type="spellEnd"/>
      <w:r w:rsidRPr="00ED0FC9">
        <w:rPr>
          <w:rFonts w:ascii="Times New Roman" w:eastAsiaTheme="minorHAnsi" w:hAnsi="Times New Roman" w:cs="Times New Roman"/>
          <w:i/>
          <w:sz w:val="20"/>
          <w:szCs w:val="24"/>
          <w:lang w:eastAsia="en-US"/>
        </w:rPr>
        <w:t xml:space="preserve"> по уровню</w:t>
      </w:r>
      <w:proofErr w:type="gramEnd"/>
    </w:p>
    <w:p w:rsidR="006E2E1D" w:rsidRPr="00ED0FC9" w:rsidRDefault="006E2E1D" w:rsidP="00AD7443">
      <w:pPr>
        <w:autoSpaceDE w:val="0"/>
        <w:autoSpaceDN w:val="0"/>
        <w:adjustRightInd w:val="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________________________________________________________________________</w:t>
      </w:r>
    </w:p>
    <w:p w:rsidR="006E2E1D" w:rsidRPr="00ED0FC9" w:rsidRDefault="006E2E1D" w:rsidP="00AD7443">
      <w:pPr>
        <w:autoSpaceDE w:val="0"/>
        <w:autoSpaceDN w:val="0"/>
        <w:adjustRightInd w:val="0"/>
        <w:jc w:val="center"/>
        <w:rPr>
          <w:rFonts w:ascii="Times New Roman" w:eastAsiaTheme="minorHAnsi" w:hAnsi="Times New Roman" w:cs="Times New Roman"/>
          <w:i/>
          <w:sz w:val="20"/>
          <w:szCs w:val="24"/>
          <w:lang w:eastAsia="en-US"/>
        </w:rPr>
      </w:pPr>
      <w:r w:rsidRPr="00ED0FC9">
        <w:rPr>
          <w:rFonts w:ascii="Times New Roman" w:eastAsiaTheme="minorHAnsi" w:hAnsi="Times New Roman" w:cs="Times New Roman"/>
          <w:i/>
          <w:sz w:val="20"/>
          <w:szCs w:val="24"/>
          <w:lang w:eastAsia="en-US"/>
        </w:rPr>
        <w:t>биологической защищенности)</w:t>
      </w:r>
    </w:p>
    <w:p w:rsidR="006E2E1D" w:rsidRPr="00ED0FC9" w:rsidRDefault="006E2E1D" w:rsidP="00A4294B">
      <w:pPr>
        <w:autoSpaceDE w:val="0"/>
        <w:autoSpaceDN w:val="0"/>
        <w:adjustRightInd w:val="0"/>
        <w:ind w:firstLine="708"/>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Наименование  юридического  или  физического  лица,  зарегистрированного  в качестве  индивидуального  предпринимателя,  осуществляющих деятельность по содержанию  и  разведению,  убою  животных,  переработке и хранению сырья и продукции животного происхождения: _______________________________________</w:t>
      </w:r>
    </w:p>
    <w:p w:rsidR="006E2E1D" w:rsidRPr="00ED0FC9" w:rsidRDefault="006E2E1D" w:rsidP="00AD7443">
      <w:pPr>
        <w:autoSpaceDE w:val="0"/>
        <w:autoSpaceDN w:val="0"/>
        <w:adjustRightInd w:val="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________________________________________________________________________</w:t>
      </w:r>
    </w:p>
    <w:p w:rsidR="006E2E1D" w:rsidRPr="00ED0FC9" w:rsidRDefault="006E2E1D" w:rsidP="00A4294B">
      <w:pPr>
        <w:autoSpaceDE w:val="0"/>
        <w:autoSpaceDN w:val="0"/>
        <w:adjustRightInd w:val="0"/>
        <w:ind w:firstLine="708"/>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Виды осуществляемой деятельности: _______</w:t>
      </w:r>
      <w:r w:rsidR="00A4294B">
        <w:rPr>
          <w:rFonts w:ascii="Times New Roman" w:eastAsiaTheme="minorHAnsi" w:hAnsi="Times New Roman" w:cs="Times New Roman"/>
          <w:sz w:val="28"/>
          <w:szCs w:val="28"/>
          <w:lang w:eastAsia="en-US"/>
        </w:rPr>
        <w:t>_________________________</w:t>
      </w:r>
      <w:r w:rsidRPr="00ED0FC9">
        <w:rPr>
          <w:rFonts w:ascii="Times New Roman" w:eastAsiaTheme="minorHAnsi" w:hAnsi="Times New Roman" w:cs="Times New Roman"/>
          <w:sz w:val="28"/>
          <w:szCs w:val="28"/>
          <w:lang w:eastAsia="en-US"/>
        </w:rPr>
        <w:t>_</w:t>
      </w:r>
    </w:p>
    <w:p w:rsidR="006E2E1D" w:rsidRPr="00ED0FC9" w:rsidRDefault="006E2E1D" w:rsidP="00AD7443">
      <w:pPr>
        <w:autoSpaceDE w:val="0"/>
        <w:autoSpaceDN w:val="0"/>
        <w:adjustRightInd w:val="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________________________________________________________________________</w:t>
      </w:r>
    </w:p>
    <w:p w:rsidR="006E2E1D" w:rsidRPr="00ED0FC9" w:rsidRDefault="006E2E1D" w:rsidP="00AD7443">
      <w:pPr>
        <w:autoSpaceDE w:val="0"/>
        <w:autoSpaceDN w:val="0"/>
        <w:adjustRightInd w:val="0"/>
        <w:ind w:firstLine="708"/>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Обя</w:t>
      </w:r>
      <w:r w:rsidR="00FB4E72" w:rsidRPr="00ED0FC9">
        <w:rPr>
          <w:rFonts w:ascii="Times New Roman" w:eastAsiaTheme="minorHAnsi" w:hAnsi="Times New Roman" w:cs="Times New Roman"/>
          <w:sz w:val="28"/>
          <w:szCs w:val="28"/>
          <w:lang w:eastAsia="en-US"/>
        </w:rPr>
        <w:t xml:space="preserve">зуемся извещать уполномоченные органы государств - </w:t>
      </w:r>
      <w:r w:rsidRPr="00ED0FC9">
        <w:rPr>
          <w:rFonts w:ascii="Times New Roman" w:eastAsiaTheme="minorHAnsi" w:hAnsi="Times New Roman" w:cs="Times New Roman"/>
          <w:sz w:val="28"/>
          <w:szCs w:val="28"/>
          <w:lang w:eastAsia="en-US"/>
        </w:rPr>
        <w:t>члено</w:t>
      </w:r>
      <w:r w:rsidR="00FB4E72" w:rsidRPr="00ED0FC9">
        <w:rPr>
          <w:rFonts w:ascii="Times New Roman" w:eastAsiaTheme="minorHAnsi" w:hAnsi="Times New Roman" w:cs="Times New Roman"/>
          <w:sz w:val="28"/>
          <w:szCs w:val="28"/>
          <w:lang w:eastAsia="en-US"/>
        </w:rPr>
        <w:t xml:space="preserve">в Евразийского экономического союза </w:t>
      </w:r>
      <w:r w:rsidRPr="00ED0FC9">
        <w:rPr>
          <w:rFonts w:ascii="Times New Roman" w:eastAsiaTheme="minorHAnsi" w:hAnsi="Times New Roman" w:cs="Times New Roman"/>
          <w:sz w:val="28"/>
          <w:szCs w:val="28"/>
          <w:lang w:eastAsia="en-US"/>
        </w:rPr>
        <w:t xml:space="preserve">в области ветеринарии об изменениях на объекте, влияющих на критерии и результаты </w:t>
      </w:r>
      <w:proofErr w:type="spellStart"/>
      <w:r w:rsidRPr="00ED0FC9">
        <w:rPr>
          <w:rFonts w:ascii="Times New Roman" w:eastAsiaTheme="minorHAnsi" w:hAnsi="Times New Roman" w:cs="Times New Roman"/>
          <w:sz w:val="28"/>
          <w:szCs w:val="28"/>
          <w:lang w:eastAsia="en-US"/>
        </w:rPr>
        <w:t>компартментализации</w:t>
      </w:r>
      <w:proofErr w:type="spellEnd"/>
      <w:r w:rsidRPr="00ED0FC9">
        <w:rPr>
          <w:rFonts w:ascii="Times New Roman" w:eastAsiaTheme="minorHAnsi" w:hAnsi="Times New Roman" w:cs="Times New Roman"/>
          <w:sz w:val="28"/>
          <w:szCs w:val="28"/>
          <w:lang w:eastAsia="en-US"/>
        </w:rPr>
        <w:t>, в течение 1 рабочего дня после их возникновения.</w:t>
      </w:r>
    </w:p>
    <w:p w:rsidR="00FB4E72" w:rsidRPr="00ED0FC9" w:rsidRDefault="00FB4E72" w:rsidP="00AD7443">
      <w:pPr>
        <w:autoSpaceDE w:val="0"/>
        <w:autoSpaceDN w:val="0"/>
        <w:adjustRightInd w:val="0"/>
        <w:jc w:val="both"/>
        <w:rPr>
          <w:rFonts w:ascii="Times New Roman" w:eastAsiaTheme="minorHAnsi" w:hAnsi="Times New Roman" w:cs="Times New Roman"/>
          <w:sz w:val="28"/>
          <w:szCs w:val="28"/>
          <w:lang w:eastAsia="en-US"/>
        </w:rPr>
      </w:pPr>
    </w:p>
    <w:p w:rsidR="00FB4E72" w:rsidRPr="00ED0FC9" w:rsidRDefault="00FB4E72" w:rsidP="00AD7443">
      <w:pPr>
        <w:autoSpaceDE w:val="0"/>
        <w:autoSpaceDN w:val="0"/>
        <w:adjustRightInd w:val="0"/>
        <w:jc w:val="both"/>
        <w:rPr>
          <w:rFonts w:ascii="Times New Roman" w:eastAsiaTheme="minorHAnsi" w:hAnsi="Times New Roman" w:cs="Times New Roman"/>
          <w:sz w:val="28"/>
          <w:szCs w:val="28"/>
          <w:lang w:eastAsia="en-US"/>
        </w:rPr>
      </w:pPr>
    </w:p>
    <w:p w:rsidR="006E2E1D" w:rsidRPr="00ED0FC9" w:rsidRDefault="006E2E1D" w:rsidP="00AD7443">
      <w:pPr>
        <w:autoSpaceDE w:val="0"/>
        <w:autoSpaceDN w:val="0"/>
        <w:adjustRightInd w:val="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Руководитель объекта __________________                  _____________________</w:t>
      </w:r>
    </w:p>
    <w:p w:rsidR="006E2E1D" w:rsidRPr="00ED0FC9" w:rsidRDefault="006E2E1D" w:rsidP="00AD7443">
      <w:pPr>
        <w:autoSpaceDE w:val="0"/>
        <w:autoSpaceDN w:val="0"/>
        <w:adjustRightInd w:val="0"/>
        <w:jc w:val="both"/>
        <w:rPr>
          <w:rFonts w:ascii="Times New Roman" w:eastAsiaTheme="minorHAnsi" w:hAnsi="Times New Roman" w:cs="Times New Roman"/>
          <w:i/>
          <w:sz w:val="24"/>
          <w:szCs w:val="24"/>
          <w:lang w:eastAsia="en-US"/>
        </w:rPr>
      </w:pPr>
      <w:r w:rsidRPr="00ED0FC9">
        <w:rPr>
          <w:rFonts w:ascii="Times New Roman" w:eastAsiaTheme="minorHAnsi" w:hAnsi="Times New Roman" w:cs="Times New Roman"/>
          <w:sz w:val="28"/>
          <w:szCs w:val="28"/>
          <w:lang w:eastAsia="en-US"/>
        </w:rPr>
        <w:t xml:space="preserve">                                               </w:t>
      </w:r>
      <w:r w:rsidRPr="00ED0FC9">
        <w:rPr>
          <w:rFonts w:ascii="Times New Roman" w:eastAsiaTheme="minorHAnsi" w:hAnsi="Times New Roman" w:cs="Times New Roman"/>
          <w:i/>
          <w:sz w:val="24"/>
          <w:szCs w:val="24"/>
          <w:lang w:eastAsia="en-US"/>
        </w:rPr>
        <w:t xml:space="preserve">(подпись)                     </w:t>
      </w:r>
      <w:r w:rsidR="00A4294B">
        <w:rPr>
          <w:rFonts w:ascii="Times New Roman" w:eastAsiaTheme="minorHAnsi" w:hAnsi="Times New Roman" w:cs="Times New Roman"/>
          <w:i/>
          <w:sz w:val="24"/>
          <w:szCs w:val="24"/>
          <w:lang w:eastAsia="en-US"/>
        </w:rPr>
        <w:t xml:space="preserve">                      </w:t>
      </w:r>
      <w:r w:rsidRPr="00ED0FC9">
        <w:rPr>
          <w:rFonts w:ascii="Times New Roman" w:eastAsiaTheme="minorHAnsi" w:hAnsi="Times New Roman" w:cs="Times New Roman"/>
          <w:i/>
          <w:sz w:val="24"/>
          <w:szCs w:val="24"/>
          <w:lang w:eastAsia="en-US"/>
        </w:rPr>
        <w:t xml:space="preserve">        (Ф. И. О.)</w:t>
      </w:r>
    </w:p>
    <w:p w:rsidR="006E2E1D" w:rsidRPr="00ED0FC9" w:rsidRDefault="006E2E1D" w:rsidP="00AD7443">
      <w:pPr>
        <w:autoSpaceDE w:val="0"/>
        <w:autoSpaceDN w:val="0"/>
        <w:adjustRightInd w:val="0"/>
        <w:jc w:val="both"/>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«__» __________ 20__ г.</w:t>
      </w:r>
      <w:r w:rsidR="00A4294B">
        <w:rPr>
          <w:rFonts w:ascii="Times New Roman" w:eastAsiaTheme="minorHAnsi" w:hAnsi="Times New Roman" w:cs="Times New Roman"/>
          <w:sz w:val="28"/>
          <w:szCs w:val="28"/>
          <w:lang w:eastAsia="en-US"/>
        </w:rPr>
        <w:t xml:space="preserve">                           </w:t>
      </w:r>
      <w:r w:rsidR="00A4294B" w:rsidRPr="00ED0FC9">
        <w:rPr>
          <w:rFonts w:ascii="Times New Roman" w:eastAsiaTheme="minorHAnsi" w:hAnsi="Times New Roman" w:cs="Times New Roman"/>
          <w:sz w:val="28"/>
          <w:szCs w:val="28"/>
          <w:lang w:eastAsia="en-US"/>
        </w:rPr>
        <w:t>М.П</w:t>
      </w:r>
      <w:r w:rsidR="00A4294B" w:rsidRPr="00A4294B">
        <w:rPr>
          <w:rFonts w:ascii="Times New Roman" w:eastAsiaTheme="minorHAnsi" w:hAnsi="Times New Roman" w:cs="Times New Roman"/>
          <w:sz w:val="20"/>
          <w:szCs w:val="20"/>
          <w:lang w:eastAsia="en-US"/>
        </w:rPr>
        <w:t>.(при наличии)</w:t>
      </w:r>
    </w:p>
    <w:p w:rsidR="006E2E1D" w:rsidRPr="00ED0FC9" w:rsidRDefault="006E2E1D" w:rsidP="00AD7443">
      <w:pPr>
        <w:jc w:val="right"/>
        <w:rPr>
          <w:rFonts w:ascii="Times New Roman" w:hAnsi="Times New Roman" w:cs="Times New Roman"/>
          <w:sz w:val="28"/>
          <w:szCs w:val="28"/>
        </w:rPr>
      </w:pPr>
      <w:r w:rsidRPr="00ED0FC9">
        <w:rPr>
          <w:rFonts w:ascii="Times New Roman" w:eastAsiaTheme="minorHAnsi" w:hAnsi="Times New Roman" w:cs="Times New Roman"/>
          <w:sz w:val="28"/>
          <w:szCs w:val="28"/>
          <w:lang w:eastAsia="en-US"/>
        </w:rPr>
        <w:br w:type="page"/>
      </w:r>
      <w:r w:rsidRPr="00ED0FC9">
        <w:rPr>
          <w:rFonts w:ascii="Times New Roman" w:hAnsi="Times New Roman" w:cs="Times New Roman"/>
          <w:sz w:val="28"/>
          <w:szCs w:val="28"/>
        </w:rPr>
        <w:lastRenderedPageBreak/>
        <w:t>Приложение № 2</w:t>
      </w:r>
    </w:p>
    <w:p w:rsidR="006E2E1D" w:rsidRPr="00ED0FC9" w:rsidRDefault="006E2E1D" w:rsidP="00AD7443">
      <w:pPr>
        <w:pStyle w:val="ConsPlusNormal"/>
        <w:jc w:val="right"/>
        <w:rPr>
          <w:rFonts w:ascii="Times New Roman" w:hAnsi="Times New Roman" w:cs="Times New Roman"/>
          <w:sz w:val="28"/>
          <w:szCs w:val="28"/>
        </w:rPr>
      </w:pPr>
      <w:r w:rsidRPr="00ED0FC9">
        <w:rPr>
          <w:rFonts w:ascii="Times New Roman" w:hAnsi="Times New Roman" w:cs="Times New Roman"/>
          <w:sz w:val="28"/>
          <w:szCs w:val="28"/>
        </w:rPr>
        <w:t>к Регламенту</w:t>
      </w:r>
    </w:p>
    <w:p w:rsidR="00FB4E72" w:rsidRPr="00ED0FC9" w:rsidRDefault="00FB4E72" w:rsidP="00AD7443">
      <w:pPr>
        <w:pStyle w:val="ConsPlusNormal"/>
        <w:jc w:val="right"/>
        <w:rPr>
          <w:rFonts w:ascii="Times New Roman" w:hAnsi="Times New Roman" w:cs="Times New Roman"/>
          <w:sz w:val="28"/>
          <w:szCs w:val="28"/>
        </w:rPr>
      </w:pPr>
    </w:p>
    <w:p w:rsidR="00FB4E72" w:rsidRDefault="00FB4E72" w:rsidP="00AD7443">
      <w:pPr>
        <w:pStyle w:val="ConsPlusNormal"/>
        <w:jc w:val="right"/>
        <w:rPr>
          <w:rFonts w:ascii="Times New Roman" w:hAnsi="Times New Roman" w:cs="Times New Roman"/>
          <w:sz w:val="28"/>
          <w:szCs w:val="28"/>
        </w:rPr>
      </w:pPr>
    </w:p>
    <w:p w:rsidR="00A4294B" w:rsidRPr="00ED0FC9" w:rsidRDefault="00A4294B" w:rsidP="00AD7443">
      <w:pPr>
        <w:pStyle w:val="ConsPlusNormal"/>
        <w:jc w:val="right"/>
        <w:rPr>
          <w:rFonts w:ascii="Times New Roman" w:hAnsi="Times New Roman" w:cs="Times New Roman"/>
          <w:sz w:val="28"/>
          <w:szCs w:val="28"/>
        </w:rPr>
      </w:pPr>
    </w:p>
    <w:p w:rsidR="006E2E1D" w:rsidRPr="00ED0FC9" w:rsidRDefault="006E2E1D" w:rsidP="00AD7443">
      <w:pPr>
        <w:autoSpaceDE w:val="0"/>
        <w:autoSpaceDN w:val="0"/>
        <w:adjustRightInd w:val="0"/>
        <w:jc w:val="right"/>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 xml:space="preserve">форма </w:t>
      </w:r>
    </w:p>
    <w:p w:rsidR="006E2E1D" w:rsidRPr="00ED0FC9" w:rsidRDefault="006E2E1D" w:rsidP="00AD7443">
      <w:pPr>
        <w:pStyle w:val="ConsPlusNormal"/>
        <w:jc w:val="right"/>
        <w:outlineLvl w:val="1"/>
        <w:rPr>
          <w:rFonts w:ascii="Times New Roman" w:hAnsi="Times New Roman" w:cs="Times New Roman"/>
          <w:sz w:val="28"/>
          <w:szCs w:val="28"/>
        </w:rPr>
      </w:pPr>
    </w:p>
    <w:p w:rsidR="006E2E1D" w:rsidRPr="00ED0FC9" w:rsidRDefault="006E2E1D" w:rsidP="00AD7443">
      <w:pPr>
        <w:pStyle w:val="ConsPlusNormal"/>
        <w:jc w:val="center"/>
        <w:outlineLvl w:val="1"/>
        <w:rPr>
          <w:rFonts w:ascii="Times New Roman" w:hAnsi="Times New Roman" w:cs="Times New Roman"/>
          <w:sz w:val="27"/>
          <w:szCs w:val="27"/>
        </w:rPr>
      </w:pPr>
      <w:r w:rsidRPr="00ED0FC9">
        <w:rPr>
          <w:rFonts w:ascii="Times New Roman" w:hAnsi="Times New Roman" w:cs="Times New Roman"/>
          <w:sz w:val="27"/>
          <w:szCs w:val="27"/>
        </w:rPr>
        <w:t>Управление ветеринарии</w:t>
      </w:r>
    </w:p>
    <w:p w:rsidR="006E2E1D" w:rsidRPr="00ED0FC9" w:rsidRDefault="006E2E1D" w:rsidP="00AD7443">
      <w:pPr>
        <w:pStyle w:val="ConsPlusNormal"/>
        <w:jc w:val="center"/>
        <w:outlineLvl w:val="1"/>
        <w:rPr>
          <w:rFonts w:ascii="Times New Roman" w:hAnsi="Times New Roman" w:cs="Times New Roman"/>
          <w:b/>
          <w:sz w:val="27"/>
          <w:szCs w:val="27"/>
        </w:rPr>
      </w:pPr>
      <w:r w:rsidRPr="00ED0FC9">
        <w:rPr>
          <w:rFonts w:ascii="Times New Roman" w:hAnsi="Times New Roman" w:cs="Times New Roman"/>
          <w:sz w:val="27"/>
          <w:szCs w:val="27"/>
        </w:rPr>
        <w:t>Министерства сельского хозяйства Пензенской области</w:t>
      </w:r>
    </w:p>
    <w:p w:rsidR="006E2E1D" w:rsidRPr="00ED0FC9" w:rsidRDefault="006E2E1D" w:rsidP="00AD7443">
      <w:pPr>
        <w:pStyle w:val="ConsPlusNormal"/>
        <w:jc w:val="center"/>
        <w:outlineLvl w:val="1"/>
        <w:rPr>
          <w:rFonts w:ascii="Times New Roman" w:hAnsi="Times New Roman" w:cs="Times New Roman"/>
          <w:sz w:val="27"/>
          <w:szCs w:val="27"/>
        </w:rPr>
      </w:pPr>
    </w:p>
    <w:p w:rsidR="006E2E1D" w:rsidRPr="00ED0FC9" w:rsidRDefault="006E2E1D" w:rsidP="00AD7443">
      <w:pPr>
        <w:pStyle w:val="ConsPlusNormal"/>
        <w:jc w:val="center"/>
        <w:outlineLvl w:val="1"/>
        <w:rPr>
          <w:rFonts w:ascii="Times New Roman" w:hAnsi="Times New Roman" w:cs="Times New Roman"/>
          <w:b/>
          <w:sz w:val="27"/>
          <w:szCs w:val="27"/>
        </w:rPr>
      </w:pPr>
      <w:r w:rsidRPr="00ED0FC9">
        <w:rPr>
          <w:rFonts w:ascii="Times New Roman" w:hAnsi="Times New Roman" w:cs="Times New Roman"/>
          <w:b/>
          <w:sz w:val="27"/>
          <w:szCs w:val="27"/>
        </w:rPr>
        <w:t>АКТ №</w:t>
      </w:r>
    </w:p>
    <w:p w:rsidR="006E2E1D" w:rsidRPr="00ED0FC9" w:rsidRDefault="006E2E1D" w:rsidP="00AD7443">
      <w:pPr>
        <w:pStyle w:val="ConsPlusNormal"/>
        <w:jc w:val="center"/>
        <w:outlineLvl w:val="1"/>
        <w:rPr>
          <w:rFonts w:ascii="Times New Roman" w:hAnsi="Times New Roman" w:cs="Times New Roman"/>
          <w:b/>
          <w:sz w:val="27"/>
          <w:szCs w:val="27"/>
        </w:rPr>
      </w:pPr>
      <w:r w:rsidRPr="00ED0FC9">
        <w:rPr>
          <w:rFonts w:ascii="Times New Roman" w:hAnsi="Times New Roman" w:cs="Times New Roman"/>
          <w:b/>
          <w:sz w:val="27"/>
          <w:szCs w:val="27"/>
        </w:rPr>
        <w:t xml:space="preserve"> ВЫЕЗДНОГО ОБСЛЕДОВАНИЯ ОБЪЕКТА</w:t>
      </w:r>
    </w:p>
    <w:p w:rsidR="005E1415" w:rsidRPr="00ED0FC9" w:rsidRDefault="005E1415" w:rsidP="00AD7443">
      <w:pPr>
        <w:pStyle w:val="ConsPlusNormal"/>
        <w:jc w:val="center"/>
        <w:outlineLvl w:val="1"/>
        <w:rPr>
          <w:rFonts w:ascii="Times New Roman" w:hAnsi="Times New Roman" w:cs="Times New Roman"/>
          <w:b/>
          <w:sz w:val="27"/>
          <w:szCs w:val="27"/>
        </w:rPr>
      </w:pPr>
    </w:p>
    <w:p w:rsidR="007C5AED" w:rsidRPr="00ED0FC9" w:rsidRDefault="007C5AED" w:rsidP="00AD7443">
      <w:pPr>
        <w:pStyle w:val="ConsPlusNormal"/>
        <w:outlineLvl w:val="1"/>
        <w:rPr>
          <w:rFonts w:ascii="Times New Roman" w:hAnsi="Times New Roman" w:cs="Times New Roman"/>
          <w:sz w:val="27"/>
          <w:szCs w:val="27"/>
        </w:rPr>
      </w:pPr>
      <w:r w:rsidRPr="00ED0FC9">
        <w:rPr>
          <w:rFonts w:ascii="Times New Roman" w:hAnsi="Times New Roman" w:cs="Times New Roman"/>
          <w:b/>
          <w:sz w:val="27"/>
          <w:szCs w:val="27"/>
        </w:rPr>
        <w:t xml:space="preserve"> </w:t>
      </w:r>
      <w:r w:rsidRPr="00ED0FC9">
        <w:rPr>
          <w:rFonts w:ascii="Times New Roman" w:hAnsi="Times New Roman" w:cs="Times New Roman"/>
          <w:sz w:val="27"/>
          <w:szCs w:val="27"/>
        </w:rPr>
        <w:t xml:space="preserve">Место составления                              </w:t>
      </w:r>
      <w:r w:rsidR="00FB4E72" w:rsidRPr="00ED0FC9">
        <w:rPr>
          <w:rFonts w:ascii="Times New Roman" w:hAnsi="Times New Roman" w:cs="Times New Roman"/>
          <w:sz w:val="27"/>
          <w:szCs w:val="27"/>
        </w:rPr>
        <w:t xml:space="preserve">                        </w:t>
      </w:r>
      <w:r w:rsidRPr="00ED0FC9">
        <w:rPr>
          <w:rFonts w:ascii="Times New Roman" w:hAnsi="Times New Roman" w:cs="Times New Roman"/>
          <w:sz w:val="27"/>
          <w:szCs w:val="27"/>
        </w:rPr>
        <w:t xml:space="preserve">         </w:t>
      </w:r>
      <w:r w:rsidR="00FB4E72" w:rsidRPr="00ED0FC9">
        <w:rPr>
          <w:rFonts w:ascii="Times New Roman" w:hAnsi="Times New Roman" w:cs="Times New Roman"/>
          <w:sz w:val="27"/>
          <w:szCs w:val="27"/>
        </w:rPr>
        <w:t>«__</w:t>
      </w:r>
      <w:r w:rsidRPr="00ED0FC9">
        <w:rPr>
          <w:rFonts w:ascii="Times New Roman" w:hAnsi="Times New Roman" w:cs="Times New Roman"/>
          <w:sz w:val="27"/>
          <w:szCs w:val="27"/>
        </w:rPr>
        <w:t>__</w:t>
      </w:r>
      <w:r w:rsidR="00FB4E72" w:rsidRPr="00ED0FC9">
        <w:rPr>
          <w:rFonts w:ascii="Times New Roman" w:hAnsi="Times New Roman" w:cs="Times New Roman"/>
          <w:sz w:val="27"/>
          <w:szCs w:val="27"/>
        </w:rPr>
        <w:t>»</w:t>
      </w:r>
      <w:r w:rsidRPr="00ED0FC9">
        <w:rPr>
          <w:rFonts w:ascii="Times New Roman" w:hAnsi="Times New Roman" w:cs="Times New Roman"/>
          <w:sz w:val="27"/>
          <w:szCs w:val="27"/>
        </w:rPr>
        <w:t xml:space="preserve"> ___________ 20</w:t>
      </w:r>
      <w:r w:rsidR="00FB4E72" w:rsidRPr="00ED0FC9">
        <w:rPr>
          <w:rFonts w:ascii="Times New Roman" w:hAnsi="Times New Roman" w:cs="Times New Roman"/>
          <w:sz w:val="27"/>
          <w:szCs w:val="27"/>
        </w:rPr>
        <w:t>_</w:t>
      </w:r>
      <w:r w:rsidRPr="00ED0FC9">
        <w:rPr>
          <w:rFonts w:ascii="Times New Roman" w:hAnsi="Times New Roman" w:cs="Times New Roman"/>
          <w:sz w:val="27"/>
          <w:szCs w:val="27"/>
        </w:rPr>
        <w:t>_ г.</w:t>
      </w:r>
    </w:p>
    <w:p w:rsidR="007C5AED" w:rsidRPr="00ED0FC9" w:rsidRDefault="00107544" w:rsidP="00AD7443">
      <w:pPr>
        <w:pStyle w:val="ConsPlusNormal"/>
        <w:outlineLvl w:val="1"/>
        <w:rPr>
          <w:rFonts w:ascii="Times New Roman" w:hAnsi="Times New Roman" w:cs="Times New Roman"/>
          <w:sz w:val="28"/>
          <w:szCs w:val="28"/>
        </w:rPr>
      </w:pPr>
      <w:r w:rsidRPr="00ED0FC9">
        <w:rPr>
          <w:rFonts w:ascii="Times New Roman" w:hAnsi="Times New Roman" w:cs="Times New Roman"/>
          <w:sz w:val="28"/>
          <w:szCs w:val="28"/>
        </w:rPr>
        <w:t xml:space="preserve"> </w:t>
      </w:r>
      <w:r w:rsidR="006E2E1D" w:rsidRPr="00ED0FC9">
        <w:rPr>
          <w:rFonts w:ascii="Times New Roman" w:hAnsi="Times New Roman" w:cs="Times New Roman"/>
          <w:sz w:val="28"/>
          <w:szCs w:val="28"/>
        </w:rPr>
        <w:t>_______________</w:t>
      </w:r>
    </w:p>
    <w:p w:rsidR="007C5AED" w:rsidRPr="00ED0FC9" w:rsidRDefault="007C5AED" w:rsidP="00AD7443">
      <w:pPr>
        <w:pStyle w:val="ConsPlusNormal"/>
        <w:outlineLvl w:val="1"/>
        <w:rPr>
          <w:rFonts w:ascii="Times New Roman" w:hAnsi="Times New Roman" w:cs="Times New Roman"/>
          <w:sz w:val="28"/>
          <w:szCs w:val="28"/>
        </w:rPr>
      </w:pPr>
      <w:r w:rsidRPr="00ED0FC9">
        <w:rPr>
          <w:rFonts w:ascii="Times New Roman" w:hAnsi="Times New Roman" w:cs="Times New Roman"/>
          <w:sz w:val="28"/>
          <w:szCs w:val="28"/>
        </w:rPr>
        <w:t xml:space="preserve"> </w:t>
      </w:r>
      <w:r w:rsidR="006E2E1D" w:rsidRPr="00ED0FC9">
        <w:rPr>
          <w:rFonts w:ascii="Times New Roman" w:hAnsi="Times New Roman" w:cs="Times New Roman"/>
          <w:sz w:val="28"/>
          <w:szCs w:val="28"/>
        </w:rPr>
        <w:t>_______________</w:t>
      </w:r>
    </w:p>
    <w:p w:rsidR="006E2E1D" w:rsidRPr="00ED0FC9" w:rsidRDefault="007C5AED" w:rsidP="00AD7443">
      <w:pPr>
        <w:pStyle w:val="ConsPlusNormal"/>
        <w:outlineLvl w:val="1"/>
        <w:rPr>
          <w:rFonts w:ascii="Times New Roman" w:eastAsiaTheme="minorHAnsi" w:hAnsi="Times New Roman" w:cs="Times New Roman"/>
          <w:i/>
          <w:szCs w:val="24"/>
          <w:lang w:eastAsia="en-US"/>
        </w:rPr>
      </w:pPr>
      <w:r w:rsidRPr="00ED0FC9">
        <w:rPr>
          <w:rFonts w:ascii="Times New Roman" w:eastAsiaTheme="minorHAnsi" w:hAnsi="Times New Roman" w:cs="Times New Roman"/>
          <w:i/>
          <w:szCs w:val="24"/>
          <w:lang w:eastAsia="en-US"/>
        </w:rPr>
        <w:t xml:space="preserve"> </w:t>
      </w:r>
    </w:p>
    <w:p w:rsidR="005E1415" w:rsidRPr="00ED0FC9" w:rsidRDefault="005E1415" w:rsidP="00AD7443">
      <w:pPr>
        <w:pStyle w:val="ConsPlusNormal"/>
        <w:jc w:val="right"/>
        <w:outlineLvl w:val="1"/>
        <w:rPr>
          <w:rFonts w:ascii="Times New Roman" w:hAnsi="Times New Roman" w:cs="Times New Roman"/>
          <w:sz w:val="28"/>
          <w:szCs w:val="28"/>
        </w:rPr>
      </w:pPr>
    </w:p>
    <w:p w:rsidR="006E2E1D" w:rsidRPr="00ED0FC9" w:rsidRDefault="007C5AED" w:rsidP="00AD7443">
      <w:pPr>
        <w:pStyle w:val="ConsPlusNormal"/>
        <w:jc w:val="right"/>
        <w:outlineLvl w:val="1"/>
        <w:rPr>
          <w:rFonts w:ascii="Times New Roman" w:hAnsi="Times New Roman" w:cs="Times New Roman"/>
          <w:sz w:val="28"/>
          <w:szCs w:val="28"/>
        </w:rPr>
      </w:pPr>
      <w:r w:rsidRPr="00ED0FC9">
        <w:rPr>
          <w:rFonts w:ascii="Times New Roman" w:hAnsi="Times New Roman" w:cs="Times New Roman"/>
          <w:sz w:val="28"/>
          <w:szCs w:val="28"/>
        </w:rPr>
        <w:t>___________________________</w:t>
      </w:r>
      <w:r w:rsidR="006E2E1D" w:rsidRPr="00ED0FC9">
        <w:rPr>
          <w:rFonts w:ascii="Times New Roman" w:hAnsi="Times New Roman" w:cs="Times New Roman"/>
          <w:sz w:val="28"/>
          <w:szCs w:val="28"/>
        </w:rPr>
        <w:t>__________________________________</w:t>
      </w:r>
      <w:r w:rsidRPr="00ED0FC9">
        <w:rPr>
          <w:rFonts w:ascii="Times New Roman" w:hAnsi="Times New Roman" w:cs="Times New Roman"/>
          <w:sz w:val="28"/>
          <w:szCs w:val="28"/>
        </w:rPr>
        <w:t>___________</w:t>
      </w:r>
    </w:p>
    <w:p w:rsidR="006E2E1D" w:rsidRPr="00ED0FC9" w:rsidRDefault="006E2E1D" w:rsidP="00AD7443">
      <w:pPr>
        <w:pStyle w:val="ConsPlusNormal"/>
        <w:jc w:val="center"/>
        <w:outlineLvl w:val="1"/>
        <w:rPr>
          <w:rFonts w:ascii="Times New Roman" w:hAnsi="Times New Roman" w:cs="Times New Roman"/>
          <w:sz w:val="28"/>
          <w:szCs w:val="28"/>
        </w:rPr>
      </w:pPr>
      <w:r w:rsidRPr="00ED0FC9">
        <w:rPr>
          <w:rFonts w:ascii="Times New Roman" w:hAnsi="Times New Roman" w:cs="Times New Roman"/>
          <w:sz w:val="28"/>
          <w:szCs w:val="28"/>
        </w:rPr>
        <w:t>_________________________________________________________</w:t>
      </w:r>
      <w:r w:rsidR="00FB4E72" w:rsidRPr="00ED0FC9">
        <w:rPr>
          <w:rFonts w:ascii="Times New Roman" w:hAnsi="Times New Roman" w:cs="Times New Roman"/>
          <w:sz w:val="28"/>
          <w:szCs w:val="28"/>
        </w:rPr>
        <w:t>_______</w:t>
      </w:r>
      <w:r w:rsidRPr="00ED0FC9">
        <w:rPr>
          <w:rFonts w:ascii="Times New Roman" w:hAnsi="Times New Roman" w:cs="Times New Roman"/>
          <w:sz w:val="28"/>
          <w:szCs w:val="28"/>
        </w:rPr>
        <w:t xml:space="preserve">____, </w:t>
      </w:r>
    </w:p>
    <w:p w:rsidR="006E2E1D" w:rsidRPr="00ED0FC9" w:rsidRDefault="006E2E1D" w:rsidP="00AD7443">
      <w:pPr>
        <w:pStyle w:val="ConsPlusNormal"/>
        <w:jc w:val="center"/>
        <w:outlineLvl w:val="1"/>
        <w:rPr>
          <w:rFonts w:ascii="Times New Roman" w:eastAsiaTheme="minorHAnsi" w:hAnsi="Times New Roman" w:cs="Times New Roman"/>
          <w:i/>
          <w:szCs w:val="20"/>
          <w:lang w:eastAsia="en-US"/>
        </w:rPr>
      </w:pPr>
      <w:r w:rsidRPr="00ED0FC9">
        <w:rPr>
          <w:rFonts w:ascii="Times New Roman" w:hAnsi="Times New Roman" w:cs="Times New Roman"/>
          <w:szCs w:val="20"/>
        </w:rPr>
        <w:t>(</w:t>
      </w:r>
      <w:r w:rsidR="00107544" w:rsidRPr="00ED0FC9">
        <w:rPr>
          <w:rFonts w:ascii="Times New Roman" w:eastAsiaTheme="minorHAnsi" w:hAnsi="Times New Roman" w:cs="Times New Roman"/>
          <w:i/>
          <w:szCs w:val="20"/>
          <w:lang w:eastAsia="en-US"/>
        </w:rPr>
        <w:t>Ф.И.</w:t>
      </w:r>
      <w:r w:rsidRPr="00ED0FC9">
        <w:rPr>
          <w:rFonts w:ascii="Times New Roman" w:eastAsiaTheme="minorHAnsi" w:hAnsi="Times New Roman" w:cs="Times New Roman"/>
          <w:i/>
          <w:szCs w:val="20"/>
          <w:lang w:eastAsia="en-US"/>
        </w:rPr>
        <w:t>О. представителя управления вет</w:t>
      </w:r>
      <w:r w:rsidR="00107544" w:rsidRPr="00ED0FC9">
        <w:rPr>
          <w:rFonts w:ascii="Times New Roman" w:eastAsiaTheme="minorHAnsi" w:hAnsi="Times New Roman" w:cs="Times New Roman"/>
          <w:i/>
          <w:szCs w:val="20"/>
          <w:lang w:eastAsia="en-US"/>
        </w:rPr>
        <w:t xml:space="preserve">еринарии Министерства сельского </w:t>
      </w:r>
      <w:r w:rsidRPr="00ED0FC9">
        <w:rPr>
          <w:rFonts w:ascii="Times New Roman" w:eastAsiaTheme="minorHAnsi" w:hAnsi="Times New Roman" w:cs="Times New Roman"/>
          <w:i/>
          <w:szCs w:val="20"/>
          <w:lang w:eastAsia="en-US"/>
        </w:rPr>
        <w:t>хозяйства  Пензенской области, должность)</w:t>
      </w:r>
    </w:p>
    <w:p w:rsidR="006E2E1D" w:rsidRPr="00ED0FC9" w:rsidRDefault="00FB4E72" w:rsidP="000B3C67">
      <w:pPr>
        <w:pStyle w:val="ConsPlusNormal"/>
        <w:jc w:val="center"/>
        <w:outlineLvl w:val="1"/>
        <w:rPr>
          <w:rFonts w:ascii="Times New Roman" w:hAnsi="Times New Roman" w:cs="Times New Roman"/>
          <w:sz w:val="27"/>
          <w:szCs w:val="27"/>
        </w:rPr>
      </w:pPr>
      <w:r w:rsidRPr="00ED0FC9">
        <w:rPr>
          <w:rFonts w:ascii="Times New Roman" w:hAnsi="Times New Roman" w:cs="Times New Roman"/>
          <w:sz w:val="27"/>
          <w:szCs w:val="27"/>
        </w:rPr>
        <w:t>прове</w:t>
      </w:r>
      <w:proofErr w:type="gramStart"/>
      <w:r w:rsidRPr="00ED0FC9">
        <w:rPr>
          <w:rFonts w:ascii="Times New Roman" w:hAnsi="Times New Roman" w:cs="Times New Roman"/>
          <w:sz w:val="27"/>
          <w:szCs w:val="27"/>
        </w:rPr>
        <w:t>л(</w:t>
      </w:r>
      <w:proofErr w:type="gramEnd"/>
      <w:r w:rsidRPr="00ED0FC9">
        <w:rPr>
          <w:rFonts w:ascii="Times New Roman" w:hAnsi="Times New Roman" w:cs="Times New Roman"/>
          <w:sz w:val="27"/>
          <w:szCs w:val="27"/>
        </w:rPr>
        <w:t xml:space="preserve">и) </w:t>
      </w:r>
      <w:r w:rsidR="006E2E1D" w:rsidRPr="00ED0FC9">
        <w:rPr>
          <w:rFonts w:ascii="Times New Roman" w:hAnsi="Times New Roman" w:cs="Times New Roman"/>
          <w:sz w:val="27"/>
          <w:szCs w:val="27"/>
        </w:rPr>
        <w:t>выездное обследование объекта_______</w:t>
      </w:r>
      <w:r w:rsidR="000B3C67" w:rsidRPr="00ED0FC9">
        <w:rPr>
          <w:rFonts w:ascii="Times New Roman" w:hAnsi="Times New Roman" w:cs="Times New Roman"/>
          <w:sz w:val="27"/>
          <w:szCs w:val="27"/>
        </w:rPr>
        <w:t>___</w:t>
      </w:r>
      <w:r w:rsidR="006E2E1D" w:rsidRPr="00ED0FC9">
        <w:rPr>
          <w:rFonts w:ascii="Times New Roman" w:hAnsi="Times New Roman" w:cs="Times New Roman"/>
          <w:sz w:val="27"/>
          <w:szCs w:val="27"/>
        </w:rPr>
        <w:t>______</w:t>
      </w:r>
      <w:r w:rsidRPr="00ED0FC9">
        <w:rPr>
          <w:rFonts w:ascii="Times New Roman" w:hAnsi="Times New Roman" w:cs="Times New Roman"/>
          <w:sz w:val="27"/>
          <w:szCs w:val="27"/>
        </w:rPr>
        <w:t>_______________________</w:t>
      </w:r>
    </w:p>
    <w:p w:rsidR="006E2E1D" w:rsidRPr="00ED0FC9" w:rsidRDefault="006E2E1D" w:rsidP="00AD7443">
      <w:pPr>
        <w:pStyle w:val="ConsPlusNormal"/>
        <w:jc w:val="right"/>
        <w:outlineLvl w:val="1"/>
        <w:rPr>
          <w:rFonts w:ascii="Times New Roman" w:eastAsiaTheme="minorHAnsi" w:hAnsi="Times New Roman" w:cs="Times New Roman"/>
          <w:i/>
          <w:szCs w:val="24"/>
          <w:lang w:eastAsia="en-US"/>
        </w:rPr>
      </w:pPr>
      <w:r w:rsidRPr="00ED0FC9">
        <w:rPr>
          <w:rFonts w:ascii="Times New Roman" w:eastAsiaTheme="minorHAnsi" w:hAnsi="Times New Roman" w:cs="Times New Roman"/>
          <w:i/>
          <w:szCs w:val="24"/>
          <w:lang w:eastAsia="en-US"/>
        </w:rPr>
        <w:t xml:space="preserve">          (наименование объекта, вид осуществляемой деятельности)</w:t>
      </w:r>
    </w:p>
    <w:p w:rsidR="006E2E1D" w:rsidRPr="00ED0FC9" w:rsidRDefault="006E2E1D" w:rsidP="00AD7443">
      <w:pPr>
        <w:pStyle w:val="ConsPlusNormal"/>
        <w:jc w:val="right"/>
        <w:outlineLvl w:val="1"/>
        <w:rPr>
          <w:rFonts w:ascii="Times New Roman" w:hAnsi="Times New Roman" w:cs="Times New Roman"/>
          <w:sz w:val="28"/>
          <w:szCs w:val="28"/>
        </w:rPr>
      </w:pPr>
      <w:r w:rsidRPr="00ED0FC9">
        <w:rPr>
          <w:rFonts w:ascii="Times New Roman" w:hAnsi="Times New Roman" w:cs="Times New Roman"/>
          <w:sz w:val="28"/>
          <w:szCs w:val="28"/>
        </w:rPr>
        <w:t>________________________________________________________________________</w:t>
      </w:r>
    </w:p>
    <w:p w:rsidR="00107544" w:rsidRPr="00ED0FC9" w:rsidRDefault="00107544" w:rsidP="00AD7443">
      <w:pPr>
        <w:pStyle w:val="ConsPlusNormal"/>
        <w:jc w:val="right"/>
        <w:outlineLvl w:val="1"/>
        <w:rPr>
          <w:rFonts w:ascii="Times New Roman" w:hAnsi="Times New Roman" w:cs="Times New Roman"/>
          <w:sz w:val="28"/>
          <w:szCs w:val="28"/>
        </w:rPr>
      </w:pPr>
    </w:p>
    <w:p w:rsidR="00107544" w:rsidRPr="00ED0FC9" w:rsidRDefault="006E2E1D" w:rsidP="00AD7443">
      <w:pPr>
        <w:pStyle w:val="ConsPlusNormal"/>
        <w:jc w:val="center"/>
        <w:outlineLvl w:val="1"/>
        <w:rPr>
          <w:rFonts w:ascii="Times New Roman" w:hAnsi="Times New Roman" w:cs="Times New Roman"/>
          <w:sz w:val="28"/>
          <w:szCs w:val="28"/>
        </w:rPr>
      </w:pPr>
      <w:r w:rsidRPr="00ED0FC9">
        <w:rPr>
          <w:rFonts w:ascii="Times New Roman" w:hAnsi="Times New Roman" w:cs="Times New Roman"/>
          <w:sz w:val="27"/>
          <w:szCs w:val="27"/>
        </w:rPr>
        <w:t>Адрес местонахождения</w:t>
      </w:r>
      <w:r w:rsidRPr="00ED0FC9">
        <w:rPr>
          <w:rFonts w:ascii="Times New Roman" w:hAnsi="Times New Roman" w:cs="Times New Roman"/>
          <w:sz w:val="28"/>
          <w:szCs w:val="28"/>
        </w:rPr>
        <w:t xml:space="preserve"> ___</w:t>
      </w:r>
      <w:r w:rsidR="00107544" w:rsidRPr="00ED0FC9">
        <w:rPr>
          <w:rFonts w:ascii="Times New Roman" w:hAnsi="Times New Roman" w:cs="Times New Roman"/>
          <w:sz w:val="28"/>
          <w:szCs w:val="28"/>
        </w:rPr>
        <w:t>____</w:t>
      </w:r>
      <w:r w:rsidRPr="00ED0FC9">
        <w:rPr>
          <w:rFonts w:ascii="Times New Roman" w:hAnsi="Times New Roman" w:cs="Times New Roman"/>
          <w:sz w:val="28"/>
          <w:szCs w:val="28"/>
        </w:rPr>
        <w:t>_________</w:t>
      </w:r>
      <w:r w:rsidR="00107544" w:rsidRPr="00ED0FC9">
        <w:rPr>
          <w:rFonts w:ascii="Times New Roman" w:hAnsi="Times New Roman" w:cs="Times New Roman"/>
          <w:sz w:val="28"/>
          <w:szCs w:val="28"/>
        </w:rPr>
        <w:t>__________________________________</w:t>
      </w:r>
    </w:p>
    <w:p w:rsidR="005E1415" w:rsidRPr="00ED0FC9" w:rsidRDefault="005E1415" w:rsidP="000B3C67">
      <w:pPr>
        <w:pStyle w:val="ConsPlusNormal"/>
        <w:jc w:val="center"/>
        <w:outlineLvl w:val="1"/>
        <w:rPr>
          <w:rFonts w:ascii="Times New Roman" w:hAnsi="Times New Roman" w:cs="Times New Roman"/>
          <w:sz w:val="28"/>
          <w:szCs w:val="28"/>
        </w:rPr>
      </w:pPr>
      <w:r w:rsidRPr="00ED0FC9">
        <w:rPr>
          <w:rFonts w:ascii="Times New Roman" w:hAnsi="Times New Roman" w:cs="Times New Roman"/>
          <w:sz w:val="28"/>
          <w:szCs w:val="28"/>
        </w:rPr>
        <w:t xml:space="preserve"> </w:t>
      </w:r>
      <w:r w:rsidR="00107544" w:rsidRPr="00ED0FC9">
        <w:rPr>
          <w:rFonts w:ascii="Times New Roman" w:hAnsi="Times New Roman" w:cs="Times New Roman"/>
          <w:sz w:val="28"/>
          <w:szCs w:val="28"/>
        </w:rPr>
        <w:t>________________________________</w:t>
      </w:r>
      <w:r w:rsidR="006E2E1D" w:rsidRPr="00ED0FC9">
        <w:rPr>
          <w:rFonts w:ascii="Times New Roman" w:hAnsi="Times New Roman" w:cs="Times New Roman"/>
          <w:sz w:val="28"/>
          <w:szCs w:val="28"/>
        </w:rPr>
        <w:t>___________________________</w:t>
      </w:r>
      <w:r w:rsidR="00107544" w:rsidRPr="00ED0FC9">
        <w:rPr>
          <w:rFonts w:ascii="Times New Roman" w:hAnsi="Times New Roman" w:cs="Times New Roman"/>
          <w:sz w:val="28"/>
          <w:szCs w:val="28"/>
        </w:rPr>
        <w:t>_</w:t>
      </w:r>
      <w:r w:rsidR="006E2E1D" w:rsidRPr="00ED0FC9">
        <w:rPr>
          <w:rFonts w:ascii="Times New Roman" w:hAnsi="Times New Roman" w:cs="Times New Roman"/>
          <w:sz w:val="28"/>
          <w:szCs w:val="28"/>
        </w:rPr>
        <w:t>____</w:t>
      </w:r>
      <w:r w:rsidR="00107544" w:rsidRPr="00ED0FC9">
        <w:rPr>
          <w:rFonts w:ascii="Times New Roman" w:hAnsi="Times New Roman" w:cs="Times New Roman"/>
          <w:sz w:val="28"/>
          <w:szCs w:val="28"/>
        </w:rPr>
        <w:t>_</w:t>
      </w:r>
      <w:r w:rsidR="006E2E1D" w:rsidRPr="00ED0FC9">
        <w:rPr>
          <w:rFonts w:ascii="Times New Roman" w:hAnsi="Times New Roman" w:cs="Times New Roman"/>
          <w:sz w:val="28"/>
          <w:szCs w:val="28"/>
        </w:rPr>
        <w:t>______</w:t>
      </w:r>
    </w:p>
    <w:p w:rsidR="006E2E1D" w:rsidRPr="00ED0FC9" w:rsidRDefault="005E1415" w:rsidP="00AD7443">
      <w:pPr>
        <w:pStyle w:val="ConsPlusNormal"/>
        <w:outlineLvl w:val="1"/>
        <w:rPr>
          <w:rFonts w:ascii="Times New Roman" w:hAnsi="Times New Roman" w:cs="Times New Roman"/>
          <w:sz w:val="27"/>
          <w:szCs w:val="27"/>
        </w:rPr>
      </w:pPr>
      <w:r w:rsidRPr="00ED0FC9">
        <w:rPr>
          <w:rFonts w:ascii="Times New Roman" w:hAnsi="Times New Roman" w:cs="Times New Roman"/>
          <w:sz w:val="28"/>
          <w:szCs w:val="28"/>
        </w:rPr>
        <w:t xml:space="preserve"> </w:t>
      </w:r>
      <w:r w:rsidR="006E2E1D" w:rsidRPr="00ED0FC9">
        <w:rPr>
          <w:rFonts w:ascii="Times New Roman" w:hAnsi="Times New Roman" w:cs="Times New Roman"/>
          <w:sz w:val="27"/>
          <w:szCs w:val="27"/>
        </w:rPr>
        <w:t xml:space="preserve">Владелец объекта </w:t>
      </w:r>
      <w:r w:rsidR="00107544" w:rsidRPr="00ED0FC9">
        <w:rPr>
          <w:rFonts w:ascii="Times New Roman" w:hAnsi="Times New Roman" w:cs="Times New Roman"/>
          <w:sz w:val="27"/>
          <w:szCs w:val="27"/>
        </w:rPr>
        <w:t xml:space="preserve"> </w:t>
      </w:r>
      <w:r w:rsidR="006E2E1D" w:rsidRPr="00ED0FC9">
        <w:rPr>
          <w:rFonts w:ascii="Times New Roman" w:hAnsi="Times New Roman" w:cs="Times New Roman"/>
          <w:sz w:val="27"/>
          <w:szCs w:val="27"/>
        </w:rPr>
        <w:t>___________________________________________</w:t>
      </w:r>
      <w:r w:rsidR="000B3C67" w:rsidRPr="00ED0FC9">
        <w:rPr>
          <w:rFonts w:ascii="Times New Roman" w:hAnsi="Times New Roman" w:cs="Times New Roman"/>
          <w:sz w:val="27"/>
          <w:szCs w:val="27"/>
        </w:rPr>
        <w:t>__</w:t>
      </w:r>
      <w:r w:rsidR="006E2E1D" w:rsidRPr="00ED0FC9">
        <w:rPr>
          <w:rFonts w:ascii="Times New Roman" w:hAnsi="Times New Roman" w:cs="Times New Roman"/>
          <w:sz w:val="27"/>
          <w:szCs w:val="27"/>
        </w:rPr>
        <w:t>_____</w:t>
      </w:r>
      <w:r w:rsidR="00107544" w:rsidRPr="00ED0FC9">
        <w:rPr>
          <w:rFonts w:ascii="Times New Roman" w:hAnsi="Times New Roman" w:cs="Times New Roman"/>
          <w:sz w:val="27"/>
          <w:szCs w:val="27"/>
        </w:rPr>
        <w:t>__</w:t>
      </w:r>
      <w:r w:rsidR="006E2E1D" w:rsidRPr="00ED0FC9">
        <w:rPr>
          <w:rFonts w:ascii="Times New Roman" w:hAnsi="Times New Roman" w:cs="Times New Roman"/>
          <w:sz w:val="27"/>
          <w:szCs w:val="27"/>
        </w:rPr>
        <w:t>______</w:t>
      </w:r>
    </w:p>
    <w:p w:rsidR="006E2E1D" w:rsidRPr="00ED0FC9" w:rsidRDefault="00107544" w:rsidP="00AD7443">
      <w:pPr>
        <w:pStyle w:val="ConsPlusNormal"/>
        <w:outlineLvl w:val="1"/>
        <w:rPr>
          <w:rFonts w:ascii="Times New Roman" w:hAnsi="Times New Roman" w:cs="Times New Roman"/>
          <w:sz w:val="28"/>
          <w:szCs w:val="28"/>
        </w:rPr>
      </w:pPr>
      <w:r w:rsidRPr="00ED0FC9">
        <w:rPr>
          <w:rFonts w:ascii="Times New Roman" w:hAnsi="Times New Roman" w:cs="Times New Roman"/>
          <w:sz w:val="27"/>
          <w:szCs w:val="27"/>
        </w:rPr>
        <w:t xml:space="preserve"> </w:t>
      </w:r>
      <w:r w:rsidR="006E2E1D" w:rsidRPr="00ED0FC9">
        <w:rPr>
          <w:rFonts w:ascii="Times New Roman" w:hAnsi="Times New Roman" w:cs="Times New Roman"/>
          <w:sz w:val="27"/>
          <w:szCs w:val="27"/>
        </w:rPr>
        <w:t>В ходе выездного обследования  установлено</w:t>
      </w:r>
      <w:r w:rsidRPr="00ED0FC9">
        <w:rPr>
          <w:rFonts w:ascii="Times New Roman" w:hAnsi="Times New Roman" w:cs="Times New Roman"/>
          <w:sz w:val="28"/>
          <w:szCs w:val="28"/>
        </w:rPr>
        <w:t xml:space="preserve"> </w:t>
      </w:r>
      <w:r w:rsidR="006E2E1D" w:rsidRPr="00ED0FC9">
        <w:rPr>
          <w:rFonts w:ascii="Times New Roman" w:hAnsi="Times New Roman" w:cs="Times New Roman"/>
          <w:sz w:val="28"/>
          <w:szCs w:val="28"/>
        </w:rPr>
        <w:t xml:space="preserve"> _______________________</w:t>
      </w:r>
      <w:r w:rsidRPr="00ED0FC9">
        <w:rPr>
          <w:rFonts w:ascii="Times New Roman" w:hAnsi="Times New Roman" w:cs="Times New Roman"/>
          <w:sz w:val="28"/>
          <w:szCs w:val="28"/>
        </w:rPr>
        <w:t>__</w:t>
      </w:r>
      <w:r w:rsidR="006E2E1D" w:rsidRPr="00ED0FC9">
        <w:rPr>
          <w:rFonts w:ascii="Times New Roman" w:hAnsi="Times New Roman" w:cs="Times New Roman"/>
          <w:sz w:val="28"/>
          <w:szCs w:val="28"/>
        </w:rPr>
        <w:t>_</w:t>
      </w:r>
      <w:r w:rsidR="000B3C67" w:rsidRPr="00ED0FC9">
        <w:rPr>
          <w:rFonts w:ascii="Times New Roman" w:hAnsi="Times New Roman" w:cs="Times New Roman"/>
          <w:sz w:val="28"/>
          <w:szCs w:val="28"/>
        </w:rPr>
        <w:t>_</w:t>
      </w:r>
      <w:r w:rsidR="006E2E1D" w:rsidRPr="00ED0FC9">
        <w:rPr>
          <w:rFonts w:ascii="Times New Roman" w:hAnsi="Times New Roman" w:cs="Times New Roman"/>
          <w:sz w:val="28"/>
          <w:szCs w:val="28"/>
        </w:rPr>
        <w:t>______</w:t>
      </w:r>
    </w:p>
    <w:p w:rsidR="006E2E1D" w:rsidRPr="00ED0FC9" w:rsidRDefault="006E2E1D" w:rsidP="00AD7443">
      <w:pPr>
        <w:pStyle w:val="ConsPlusNormal"/>
        <w:jc w:val="right"/>
        <w:outlineLvl w:val="1"/>
        <w:rPr>
          <w:rFonts w:ascii="Times New Roman" w:hAnsi="Times New Roman" w:cs="Times New Roman"/>
          <w:sz w:val="28"/>
          <w:szCs w:val="28"/>
        </w:rPr>
      </w:pPr>
      <w:r w:rsidRPr="00ED0FC9">
        <w:rPr>
          <w:rFonts w:ascii="Times New Roman" w:hAnsi="Times New Roman" w:cs="Times New Roman"/>
          <w:sz w:val="28"/>
          <w:szCs w:val="28"/>
        </w:rPr>
        <w:t>________________________________________________________________________________________________________________________________________________</w:t>
      </w:r>
    </w:p>
    <w:p w:rsidR="006E2E1D" w:rsidRPr="00ED0FC9" w:rsidRDefault="006E2E1D" w:rsidP="00AD7443">
      <w:pPr>
        <w:pStyle w:val="ConsPlusNormal"/>
        <w:jc w:val="right"/>
        <w:outlineLvl w:val="1"/>
        <w:rPr>
          <w:rFonts w:ascii="Times New Roman" w:hAnsi="Times New Roman" w:cs="Times New Roman"/>
          <w:sz w:val="28"/>
          <w:szCs w:val="28"/>
        </w:rPr>
      </w:pPr>
      <w:r w:rsidRPr="00ED0FC9">
        <w:rPr>
          <w:rFonts w:ascii="Times New Roman" w:hAnsi="Times New Roman" w:cs="Times New Roman"/>
          <w:sz w:val="28"/>
          <w:szCs w:val="28"/>
        </w:rPr>
        <w:t>___________________________________________</w:t>
      </w:r>
      <w:r w:rsidR="00107544" w:rsidRPr="00ED0FC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0FC9">
        <w:rPr>
          <w:rFonts w:ascii="Times New Roman" w:hAnsi="Times New Roman" w:cs="Times New Roman"/>
          <w:sz w:val="28"/>
          <w:szCs w:val="28"/>
        </w:rPr>
        <w:t>_____________________________</w:t>
      </w:r>
    </w:p>
    <w:p w:rsidR="005E1415" w:rsidRPr="00ED0FC9" w:rsidRDefault="005E1415" w:rsidP="00AD7443">
      <w:pPr>
        <w:autoSpaceDE w:val="0"/>
        <w:autoSpaceDN w:val="0"/>
        <w:adjustRightInd w:val="0"/>
        <w:jc w:val="right"/>
        <w:rPr>
          <w:rFonts w:ascii="Times New Roman" w:hAnsi="Times New Roman" w:cs="Times New Roman"/>
          <w:sz w:val="28"/>
          <w:szCs w:val="28"/>
        </w:rPr>
      </w:pPr>
    </w:p>
    <w:p w:rsidR="00A4294B" w:rsidRDefault="006E2E1D" w:rsidP="000B3C67">
      <w:pPr>
        <w:autoSpaceDE w:val="0"/>
        <w:autoSpaceDN w:val="0"/>
        <w:adjustRightInd w:val="0"/>
        <w:jc w:val="both"/>
        <w:rPr>
          <w:rFonts w:ascii="Times New Roman" w:hAnsi="Times New Roman" w:cs="Times New Roman"/>
          <w:sz w:val="27"/>
          <w:szCs w:val="27"/>
        </w:rPr>
      </w:pPr>
      <w:r w:rsidRPr="00ED0FC9">
        <w:rPr>
          <w:rFonts w:ascii="Times New Roman" w:hAnsi="Times New Roman" w:cs="Times New Roman"/>
          <w:sz w:val="27"/>
          <w:szCs w:val="27"/>
        </w:rPr>
        <w:t>При осмотре объекта использовалась____</w:t>
      </w:r>
      <w:r w:rsidR="000B3C67" w:rsidRPr="00ED0FC9">
        <w:rPr>
          <w:rFonts w:ascii="Times New Roman" w:hAnsi="Times New Roman" w:cs="Times New Roman"/>
          <w:sz w:val="27"/>
          <w:szCs w:val="27"/>
        </w:rPr>
        <w:t>____</w:t>
      </w:r>
      <w:r w:rsidRPr="00ED0FC9">
        <w:rPr>
          <w:rFonts w:ascii="Times New Roman" w:hAnsi="Times New Roman" w:cs="Times New Roman"/>
          <w:sz w:val="27"/>
          <w:szCs w:val="27"/>
        </w:rPr>
        <w:t>_________________________________</w:t>
      </w:r>
      <w:r w:rsidR="000B3C67" w:rsidRPr="00ED0FC9">
        <w:rPr>
          <w:rFonts w:ascii="Times New Roman" w:hAnsi="Times New Roman" w:cs="Times New Roman"/>
          <w:sz w:val="27"/>
          <w:szCs w:val="27"/>
        </w:rPr>
        <w:t>__</w:t>
      </w:r>
    </w:p>
    <w:p w:rsidR="00A4294B" w:rsidRDefault="00A4294B" w:rsidP="000B3C67">
      <w:pPr>
        <w:autoSpaceDE w:val="0"/>
        <w:autoSpaceDN w:val="0"/>
        <w:adjustRightInd w:val="0"/>
        <w:jc w:val="both"/>
        <w:rPr>
          <w:rFonts w:ascii="Times New Roman" w:hAnsi="Times New Roman" w:cs="Times New Roman"/>
          <w:sz w:val="27"/>
          <w:szCs w:val="27"/>
        </w:rPr>
      </w:pPr>
      <w:r w:rsidRPr="00ED0FC9">
        <w:rPr>
          <w:rFonts w:ascii="Times New Roman" w:hAnsi="Times New Roman" w:cs="Times New Roman"/>
          <w:sz w:val="28"/>
          <w:szCs w:val="28"/>
        </w:rPr>
        <w:t>________________________________________________________________________________________________________________________________________________</w:t>
      </w:r>
    </w:p>
    <w:p w:rsidR="006E2E1D" w:rsidRPr="00ED0FC9" w:rsidRDefault="006E2E1D" w:rsidP="00A4294B">
      <w:pPr>
        <w:autoSpaceDE w:val="0"/>
        <w:autoSpaceDN w:val="0"/>
        <w:adjustRightInd w:val="0"/>
        <w:jc w:val="center"/>
        <w:rPr>
          <w:rFonts w:ascii="Times New Roman" w:hAnsi="Times New Roman" w:cs="Times New Roman"/>
          <w:sz w:val="20"/>
          <w:szCs w:val="20"/>
        </w:rPr>
      </w:pPr>
      <w:r w:rsidRPr="00ED0FC9">
        <w:rPr>
          <w:rFonts w:ascii="Times New Roman" w:eastAsiaTheme="minorHAnsi" w:hAnsi="Times New Roman" w:cs="Times New Roman"/>
          <w:iCs/>
          <w:sz w:val="20"/>
          <w:szCs w:val="20"/>
          <w:lang w:eastAsia="en-US"/>
        </w:rPr>
        <w:t>(аудио-, фот</w:t>
      </w:r>
      <w:proofErr w:type="gramStart"/>
      <w:r w:rsidRPr="00ED0FC9">
        <w:rPr>
          <w:rFonts w:ascii="Times New Roman" w:eastAsiaTheme="minorHAnsi" w:hAnsi="Times New Roman" w:cs="Times New Roman"/>
          <w:iCs/>
          <w:sz w:val="20"/>
          <w:szCs w:val="20"/>
          <w:lang w:eastAsia="en-US"/>
        </w:rPr>
        <w:t>о-</w:t>
      </w:r>
      <w:proofErr w:type="gramEnd"/>
      <w:r w:rsidRPr="00ED0FC9">
        <w:rPr>
          <w:rFonts w:ascii="Times New Roman" w:eastAsiaTheme="minorHAnsi" w:hAnsi="Times New Roman" w:cs="Times New Roman"/>
          <w:iCs/>
          <w:sz w:val="20"/>
          <w:szCs w:val="20"/>
          <w:lang w:eastAsia="en-US"/>
        </w:rPr>
        <w:t xml:space="preserve"> и </w:t>
      </w:r>
      <w:proofErr w:type="spellStart"/>
      <w:r w:rsidRPr="00ED0FC9">
        <w:rPr>
          <w:rFonts w:ascii="Times New Roman" w:eastAsiaTheme="minorHAnsi" w:hAnsi="Times New Roman" w:cs="Times New Roman"/>
          <w:iCs/>
          <w:sz w:val="20"/>
          <w:szCs w:val="20"/>
          <w:lang w:eastAsia="en-US"/>
        </w:rPr>
        <w:t>видеофиксация</w:t>
      </w:r>
      <w:proofErr w:type="spellEnd"/>
      <w:r w:rsidRPr="00ED0FC9">
        <w:rPr>
          <w:rFonts w:ascii="Times New Roman" w:eastAsiaTheme="minorHAnsi" w:hAnsi="Times New Roman" w:cs="Times New Roman"/>
          <w:iCs/>
          <w:sz w:val="20"/>
          <w:szCs w:val="20"/>
          <w:lang w:eastAsia="en-US"/>
        </w:rPr>
        <w:t>, модель, марка)</w:t>
      </w:r>
      <w:r w:rsidR="000B3C67" w:rsidRPr="00ED0FC9">
        <w:rPr>
          <w:rFonts w:ascii="Times New Roman" w:eastAsiaTheme="minorHAnsi" w:hAnsi="Times New Roman" w:cs="Times New Roman"/>
          <w:iCs/>
          <w:sz w:val="20"/>
          <w:szCs w:val="20"/>
          <w:lang w:eastAsia="en-US"/>
        </w:rPr>
        <w:t xml:space="preserve"> </w:t>
      </w:r>
      <w:r w:rsidRPr="00ED0FC9">
        <w:rPr>
          <w:rFonts w:ascii="Times New Roman" w:hAnsi="Times New Roman" w:cs="Times New Roman"/>
          <w:sz w:val="20"/>
          <w:szCs w:val="20"/>
        </w:rPr>
        <w:t xml:space="preserve">для фиксации фактов несоответствия объекта критериям </w:t>
      </w:r>
      <w:proofErr w:type="spellStart"/>
      <w:r w:rsidRPr="00ED0FC9">
        <w:rPr>
          <w:rFonts w:ascii="Times New Roman" w:hAnsi="Times New Roman" w:cs="Times New Roman"/>
          <w:sz w:val="20"/>
          <w:szCs w:val="20"/>
        </w:rPr>
        <w:t>компартментализации</w:t>
      </w:r>
      <w:proofErr w:type="spellEnd"/>
      <w:r w:rsidRPr="00ED0FC9">
        <w:rPr>
          <w:rFonts w:ascii="Times New Roman" w:hAnsi="Times New Roman" w:cs="Times New Roman"/>
          <w:sz w:val="20"/>
          <w:szCs w:val="20"/>
        </w:rPr>
        <w:t xml:space="preserve">, предусмотренным главами II - V Ветеринарных правил определения </w:t>
      </w:r>
      <w:proofErr w:type="spellStart"/>
      <w:r w:rsidRPr="00ED0FC9">
        <w:rPr>
          <w:rFonts w:ascii="Times New Roman" w:hAnsi="Times New Roman" w:cs="Times New Roman"/>
          <w:sz w:val="20"/>
          <w:szCs w:val="20"/>
        </w:rPr>
        <w:t>зоосанитарного</w:t>
      </w:r>
      <w:proofErr w:type="spellEnd"/>
      <w:r w:rsidRPr="00ED0FC9">
        <w:rPr>
          <w:rFonts w:ascii="Times New Roman" w:hAnsi="Times New Roman" w:cs="Times New Roman"/>
          <w:sz w:val="20"/>
          <w:szCs w:val="20"/>
        </w:rPr>
        <w:t xml:space="preserve"> статуса объектов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 переработке и хранению продукции свиноводства, утвержденных приказом Министерства сельского хозяйства Российской Федерации от 11.05.2023 № 482 (заполн</w:t>
      </w:r>
      <w:r w:rsidR="00A4294B">
        <w:rPr>
          <w:rFonts w:ascii="Times New Roman" w:hAnsi="Times New Roman" w:cs="Times New Roman"/>
          <w:sz w:val="20"/>
          <w:szCs w:val="20"/>
        </w:rPr>
        <w:t>яется при наличии таких фактов)</w:t>
      </w:r>
    </w:p>
    <w:p w:rsidR="00107544" w:rsidRPr="00ED0FC9" w:rsidRDefault="00107544" w:rsidP="00AD7443">
      <w:pPr>
        <w:autoSpaceDE w:val="0"/>
        <w:autoSpaceDN w:val="0"/>
        <w:adjustRightInd w:val="0"/>
        <w:jc w:val="both"/>
        <w:rPr>
          <w:rFonts w:ascii="Times New Roman" w:hAnsi="Times New Roman" w:cs="Times New Roman"/>
          <w:sz w:val="20"/>
          <w:szCs w:val="20"/>
        </w:rPr>
      </w:pPr>
    </w:p>
    <w:p w:rsidR="006E2E1D" w:rsidRPr="00ED0FC9" w:rsidRDefault="006E2E1D" w:rsidP="00AD7443">
      <w:pPr>
        <w:autoSpaceDE w:val="0"/>
        <w:autoSpaceDN w:val="0"/>
        <w:adjustRightInd w:val="0"/>
        <w:jc w:val="both"/>
        <w:rPr>
          <w:rFonts w:ascii="Times New Roman" w:eastAsiaTheme="minorHAnsi" w:hAnsi="Times New Roman" w:cs="Times New Roman"/>
          <w:i/>
          <w:iCs/>
          <w:sz w:val="24"/>
          <w:szCs w:val="24"/>
          <w:lang w:eastAsia="en-US"/>
        </w:rPr>
      </w:pPr>
      <w:r w:rsidRPr="00ED0FC9">
        <w:rPr>
          <w:rFonts w:ascii="Times New Roman" w:hAnsi="Times New Roman" w:cs="Times New Roman"/>
          <w:sz w:val="27"/>
          <w:szCs w:val="27"/>
        </w:rPr>
        <w:t>В ходе выездного обследования объекта установлено</w:t>
      </w:r>
      <w:r w:rsidRPr="00ED0FC9">
        <w:rPr>
          <w:rFonts w:ascii="Times New Roman" w:eastAsiaTheme="minorHAnsi" w:hAnsi="Times New Roman" w:cs="Times New Roman"/>
          <w:i/>
          <w:iCs/>
          <w:sz w:val="24"/>
          <w:szCs w:val="24"/>
          <w:lang w:eastAsia="en-US"/>
        </w:rPr>
        <w:t xml:space="preserve"> _______________________________</w:t>
      </w:r>
    </w:p>
    <w:p w:rsidR="006E2E1D" w:rsidRPr="00ED0FC9" w:rsidRDefault="006E2E1D" w:rsidP="00AD7443">
      <w:pPr>
        <w:autoSpaceDE w:val="0"/>
        <w:autoSpaceDN w:val="0"/>
        <w:adjustRightInd w:val="0"/>
        <w:jc w:val="right"/>
        <w:rPr>
          <w:rFonts w:ascii="Times New Roman" w:eastAsiaTheme="minorHAnsi" w:hAnsi="Times New Roman" w:cs="Times New Roman"/>
          <w:i/>
          <w:iCs/>
          <w:sz w:val="20"/>
          <w:szCs w:val="24"/>
          <w:lang w:eastAsia="en-US"/>
        </w:rPr>
      </w:pPr>
      <w:r w:rsidRPr="00ED0FC9">
        <w:rPr>
          <w:rFonts w:ascii="Times New Roman" w:eastAsiaTheme="minorHAnsi" w:hAnsi="Times New Roman" w:cs="Times New Roman"/>
          <w:i/>
          <w:iCs/>
          <w:sz w:val="20"/>
          <w:szCs w:val="24"/>
          <w:lang w:eastAsia="en-US"/>
        </w:rPr>
        <w:t>(соответствие или несоответствие)</w:t>
      </w:r>
    </w:p>
    <w:p w:rsidR="006E2E1D" w:rsidRPr="00ED0FC9" w:rsidRDefault="006E2E1D" w:rsidP="00AD7443">
      <w:pPr>
        <w:pStyle w:val="ConsPlusNormal"/>
        <w:outlineLvl w:val="1"/>
        <w:rPr>
          <w:rFonts w:ascii="Times New Roman" w:hAnsi="Times New Roman" w:cs="Times New Roman"/>
          <w:sz w:val="27"/>
          <w:szCs w:val="27"/>
        </w:rPr>
      </w:pPr>
      <w:r w:rsidRPr="00ED0FC9">
        <w:rPr>
          <w:rFonts w:ascii="Times New Roman" w:hAnsi="Times New Roman" w:cs="Times New Roman"/>
          <w:sz w:val="27"/>
          <w:szCs w:val="27"/>
        </w:rPr>
        <w:lastRenderedPageBreak/>
        <w:t>объекта документам, представленным заявителем.</w:t>
      </w:r>
    </w:p>
    <w:p w:rsidR="006E2E1D" w:rsidRPr="00ED0FC9" w:rsidRDefault="006E2E1D" w:rsidP="00AD7443">
      <w:pPr>
        <w:pStyle w:val="ConsPlusNormal"/>
        <w:outlineLvl w:val="1"/>
        <w:rPr>
          <w:rFonts w:ascii="Times New Roman" w:hAnsi="Times New Roman" w:cs="Times New Roman"/>
          <w:sz w:val="28"/>
          <w:szCs w:val="28"/>
        </w:rPr>
      </w:pPr>
      <w:r w:rsidRPr="00ED0FC9">
        <w:rPr>
          <w:rFonts w:ascii="Times New Roman" w:hAnsi="Times New Roman" w:cs="Times New Roman"/>
          <w:sz w:val="27"/>
          <w:szCs w:val="27"/>
        </w:rPr>
        <w:t>К акту выездного обследования прилагается:</w:t>
      </w:r>
      <w:r w:rsidRPr="00ED0FC9">
        <w:rPr>
          <w:rFonts w:ascii="Times New Roman" w:hAnsi="Times New Roman" w:cs="Times New Roman"/>
          <w:sz w:val="28"/>
          <w:szCs w:val="28"/>
        </w:rPr>
        <w:t>__________________________________</w:t>
      </w:r>
    </w:p>
    <w:p w:rsidR="006E2E1D" w:rsidRPr="00ED0FC9" w:rsidRDefault="006E2E1D" w:rsidP="00AD7443">
      <w:pPr>
        <w:pStyle w:val="ConsPlusNormal"/>
        <w:jc w:val="right"/>
        <w:outlineLvl w:val="1"/>
        <w:rPr>
          <w:rFonts w:ascii="Times New Roman" w:eastAsiaTheme="minorHAnsi" w:hAnsi="Times New Roman" w:cs="Times New Roman"/>
          <w:i/>
          <w:iCs/>
          <w:szCs w:val="24"/>
          <w:lang w:eastAsia="en-US"/>
        </w:rPr>
      </w:pPr>
      <w:r w:rsidRPr="00ED0FC9">
        <w:rPr>
          <w:rFonts w:ascii="Times New Roman" w:eastAsiaTheme="minorHAnsi" w:hAnsi="Times New Roman" w:cs="Times New Roman"/>
          <w:i/>
          <w:iCs/>
          <w:szCs w:val="24"/>
          <w:lang w:eastAsia="en-US"/>
        </w:rPr>
        <w:t>(заполняется при наличии)</w:t>
      </w:r>
    </w:p>
    <w:p w:rsidR="006E2E1D" w:rsidRPr="00ED0FC9" w:rsidRDefault="006E2E1D" w:rsidP="00AD7443">
      <w:pPr>
        <w:widowControl w:val="0"/>
        <w:autoSpaceDE w:val="0"/>
        <w:autoSpaceDN w:val="0"/>
        <w:jc w:val="both"/>
        <w:rPr>
          <w:rFonts w:ascii="Times New Roman" w:hAnsi="Times New Roman" w:cs="Times New Roman"/>
          <w:sz w:val="20"/>
        </w:rPr>
      </w:pPr>
    </w:p>
    <w:p w:rsidR="006E2E1D" w:rsidRPr="00ED0FC9" w:rsidRDefault="006E2E1D" w:rsidP="00AD7443">
      <w:pPr>
        <w:widowControl w:val="0"/>
        <w:autoSpaceDE w:val="0"/>
        <w:autoSpaceDN w:val="0"/>
        <w:jc w:val="both"/>
        <w:rPr>
          <w:rFonts w:ascii="Times New Roman" w:hAnsi="Times New Roman" w:cs="Times New Roman"/>
          <w:sz w:val="20"/>
        </w:rPr>
      </w:pPr>
      <w:r w:rsidRPr="00ED0FC9">
        <w:rPr>
          <w:rFonts w:ascii="Times New Roman" w:hAnsi="Times New Roman" w:cs="Times New Roman"/>
          <w:sz w:val="27"/>
          <w:szCs w:val="27"/>
        </w:rPr>
        <w:t>Один экземпляр заключения получил</w:t>
      </w:r>
      <w:r w:rsidRPr="00ED0FC9">
        <w:rPr>
          <w:rFonts w:ascii="Times New Roman" w:hAnsi="Times New Roman" w:cs="Times New Roman"/>
          <w:sz w:val="20"/>
        </w:rPr>
        <w:t xml:space="preserve"> ___</w:t>
      </w:r>
      <w:r w:rsidR="000B3C67" w:rsidRPr="00ED0FC9">
        <w:rPr>
          <w:rFonts w:ascii="Times New Roman" w:hAnsi="Times New Roman" w:cs="Times New Roman"/>
          <w:sz w:val="20"/>
        </w:rPr>
        <w:t>__</w:t>
      </w:r>
      <w:r w:rsidRPr="00ED0FC9">
        <w:rPr>
          <w:rFonts w:ascii="Times New Roman" w:hAnsi="Times New Roman" w:cs="Times New Roman"/>
          <w:sz w:val="20"/>
        </w:rPr>
        <w:t>________________________________________</w:t>
      </w:r>
      <w:r w:rsidR="00107544" w:rsidRPr="00ED0FC9">
        <w:rPr>
          <w:rFonts w:ascii="Times New Roman" w:hAnsi="Times New Roman" w:cs="Times New Roman"/>
          <w:sz w:val="20"/>
        </w:rPr>
        <w:t>____</w:t>
      </w:r>
      <w:r w:rsidRPr="00ED0FC9">
        <w:rPr>
          <w:rFonts w:ascii="Times New Roman" w:hAnsi="Times New Roman" w:cs="Times New Roman"/>
          <w:sz w:val="20"/>
        </w:rPr>
        <w:t>______</w:t>
      </w:r>
    </w:p>
    <w:p w:rsidR="006E2E1D" w:rsidRPr="00ED0FC9" w:rsidRDefault="00107544" w:rsidP="00AD7443">
      <w:pPr>
        <w:widowControl w:val="0"/>
        <w:autoSpaceDE w:val="0"/>
        <w:autoSpaceDN w:val="0"/>
        <w:jc w:val="center"/>
        <w:rPr>
          <w:rFonts w:ascii="Times New Roman" w:eastAsiaTheme="minorHAnsi" w:hAnsi="Times New Roman" w:cs="Times New Roman"/>
          <w:i/>
          <w:iCs/>
          <w:sz w:val="20"/>
          <w:szCs w:val="24"/>
          <w:lang w:eastAsia="en-US"/>
        </w:rPr>
      </w:pPr>
      <w:r w:rsidRPr="00ED0FC9">
        <w:rPr>
          <w:rFonts w:ascii="Times New Roman" w:eastAsiaTheme="minorHAnsi" w:hAnsi="Times New Roman" w:cs="Times New Roman"/>
          <w:i/>
          <w:iCs/>
          <w:sz w:val="20"/>
          <w:szCs w:val="24"/>
          <w:lang w:eastAsia="en-US"/>
        </w:rPr>
        <w:t xml:space="preserve">                                                                              </w:t>
      </w:r>
      <w:r w:rsidR="006E2E1D" w:rsidRPr="00ED0FC9">
        <w:rPr>
          <w:rFonts w:ascii="Times New Roman" w:eastAsiaTheme="minorHAnsi" w:hAnsi="Times New Roman" w:cs="Times New Roman"/>
          <w:i/>
          <w:iCs/>
          <w:sz w:val="20"/>
          <w:szCs w:val="24"/>
          <w:lang w:eastAsia="en-US"/>
        </w:rPr>
        <w:t>(Ф. И. О., подпись владельца объекта)</w:t>
      </w:r>
    </w:p>
    <w:p w:rsidR="006E2E1D" w:rsidRPr="00ED0FC9" w:rsidRDefault="006E2E1D" w:rsidP="00AD7443">
      <w:pPr>
        <w:widowControl w:val="0"/>
        <w:autoSpaceDE w:val="0"/>
        <w:autoSpaceDN w:val="0"/>
        <w:jc w:val="both"/>
        <w:rPr>
          <w:rFonts w:ascii="Times New Roman" w:hAnsi="Times New Roman" w:cs="Times New Roman"/>
          <w:sz w:val="20"/>
        </w:rPr>
      </w:pPr>
    </w:p>
    <w:p w:rsidR="00FB4E72" w:rsidRPr="00ED0FC9" w:rsidRDefault="00FB4E72" w:rsidP="00AD7443">
      <w:pPr>
        <w:widowControl w:val="0"/>
        <w:autoSpaceDE w:val="0"/>
        <w:autoSpaceDN w:val="0"/>
        <w:jc w:val="both"/>
        <w:rPr>
          <w:rFonts w:ascii="Times New Roman" w:hAnsi="Times New Roman" w:cs="Times New Roman"/>
          <w:sz w:val="20"/>
        </w:rPr>
      </w:pPr>
    </w:p>
    <w:p w:rsidR="00FB4E72" w:rsidRPr="00ED0FC9" w:rsidRDefault="00FB4E72" w:rsidP="00AD7443">
      <w:pPr>
        <w:widowControl w:val="0"/>
        <w:autoSpaceDE w:val="0"/>
        <w:autoSpaceDN w:val="0"/>
        <w:jc w:val="both"/>
        <w:rPr>
          <w:rFonts w:ascii="Times New Roman" w:hAnsi="Times New Roman" w:cs="Times New Roman"/>
          <w:sz w:val="20"/>
        </w:rPr>
      </w:pPr>
    </w:p>
    <w:p w:rsidR="00107544" w:rsidRPr="00ED0FC9" w:rsidRDefault="006E2E1D" w:rsidP="00AD7443">
      <w:pPr>
        <w:widowControl w:val="0"/>
        <w:autoSpaceDE w:val="0"/>
        <w:autoSpaceDN w:val="0"/>
        <w:jc w:val="both"/>
        <w:rPr>
          <w:rFonts w:ascii="Times New Roman" w:hAnsi="Times New Roman" w:cs="Times New Roman"/>
          <w:sz w:val="27"/>
          <w:szCs w:val="27"/>
        </w:rPr>
      </w:pPr>
      <w:r w:rsidRPr="00ED0FC9">
        <w:rPr>
          <w:rFonts w:ascii="Times New Roman" w:hAnsi="Times New Roman" w:cs="Times New Roman"/>
          <w:sz w:val="27"/>
          <w:szCs w:val="27"/>
        </w:rPr>
        <w:t xml:space="preserve">Представитель управления </w:t>
      </w:r>
    </w:p>
    <w:p w:rsidR="006E2E1D" w:rsidRPr="00ED0FC9" w:rsidRDefault="00FB4E72" w:rsidP="00AD7443">
      <w:pPr>
        <w:widowControl w:val="0"/>
        <w:autoSpaceDE w:val="0"/>
        <w:autoSpaceDN w:val="0"/>
        <w:jc w:val="both"/>
        <w:rPr>
          <w:rFonts w:ascii="Times New Roman" w:hAnsi="Times New Roman" w:cs="Times New Roman"/>
          <w:sz w:val="27"/>
          <w:szCs w:val="27"/>
        </w:rPr>
      </w:pPr>
      <w:r w:rsidRPr="00ED0FC9">
        <w:rPr>
          <w:rFonts w:ascii="Times New Roman" w:hAnsi="Times New Roman" w:cs="Times New Roman"/>
          <w:sz w:val="27"/>
          <w:szCs w:val="27"/>
        </w:rPr>
        <w:t>в</w:t>
      </w:r>
      <w:r w:rsidR="006E2E1D" w:rsidRPr="00ED0FC9">
        <w:rPr>
          <w:rFonts w:ascii="Times New Roman" w:hAnsi="Times New Roman" w:cs="Times New Roman"/>
          <w:sz w:val="27"/>
          <w:szCs w:val="27"/>
        </w:rPr>
        <w:t>етеринарии</w:t>
      </w:r>
      <w:r w:rsidR="00107544" w:rsidRPr="00ED0FC9">
        <w:rPr>
          <w:rFonts w:ascii="Times New Roman" w:hAnsi="Times New Roman" w:cs="Times New Roman"/>
          <w:sz w:val="27"/>
          <w:szCs w:val="27"/>
        </w:rPr>
        <w:t xml:space="preserve"> </w:t>
      </w:r>
      <w:r w:rsidR="006E2E1D" w:rsidRPr="00ED0FC9">
        <w:rPr>
          <w:rFonts w:ascii="Times New Roman" w:hAnsi="Times New Roman" w:cs="Times New Roman"/>
          <w:sz w:val="27"/>
          <w:szCs w:val="27"/>
        </w:rPr>
        <w:t>Министерства сельского хозяйства</w:t>
      </w:r>
    </w:p>
    <w:p w:rsidR="006E2E1D" w:rsidRPr="00ED0FC9" w:rsidRDefault="006E2E1D" w:rsidP="00AD7443">
      <w:pPr>
        <w:widowControl w:val="0"/>
        <w:autoSpaceDE w:val="0"/>
        <w:autoSpaceDN w:val="0"/>
        <w:jc w:val="both"/>
        <w:rPr>
          <w:rFonts w:ascii="Times New Roman" w:hAnsi="Times New Roman" w:cs="Times New Roman"/>
          <w:sz w:val="28"/>
          <w:szCs w:val="28"/>
        </w:rPr>
      </w:pPr>
      <w:r w:rsidRPr="00ED0FC9">
        <w:rPr>
          <w:rFonts w:ascii="Times New Roman" w:hAnsi="Times New Roman" w:cs="Times New Roman"/>
          <w:sz w:val="27"/>
          <w:szCs w:val="27"/>
        </w:rPr>
        <w:t>Пензенской области</w:t>
      </w:r>
      <w:r w:rsidRPr="00ED0FC9">
        <w:rPr>
          <w:rFonts w:ascii="Times New Roman" w:hAnsi="Times New Roman" w:cs="Times New Roman"/>
          <w:sz w:val="28"/>
          <w:szCs w:val="28"/>
        </w:rPr>
        <w:t xml:space="preserve"> </w:t>
      </w:r>
    </w:p>
    <w:p w:rsidR="006E2E1D" w:rsidRPr="00ED0FC9" w:rsidRDefault="00107544" w:rsidP="00AD7443">
      <w:pPr>
        <w:widowControl w:val="0"/>
        <w:autoSpaceDE w:val="0"/>
        <w:autoSpaceDN w:val="0"/>
        <w:jc w:val="both"/>
        <w:rPr>
          <w:rFonts w:ascii="Times New Roman" w:hAnsi="Times New Roman" w:cs="Times New Roman"/>
          <w:sz w:val="20"/>
        </w:rPr>
      </w:pPr>
      <w:r w:rsidRPr="00ED0FC9">
        <w:rPr>
          <w:rFonts w:ascii="Times New Roman" w:hAnsi="Times New Roman" w:cs="Times New Roman"/>
          <w:sz w:val="20"/>
        </w:rPr>
        <w:t>_________</w:t>
      </w:r>
      <w:r w:rsidR="006E2E1D" w:rsidRPr="00ED0FC9">
        <w:rPr>
          <w:rFonts w:ascii="Times New Roman" w:hAnsi="Times New Roman" w:cs="Times New Roman"/>
          <w:sz w:val="20"/>
        </w:rPr>
        <w:t xml:space="preserve">_______________     </w:t>
      </w:r>
      <w:r w:rsidRPr="00ED0FC9">
        <w:rPr>
          <w:rFonts w:ascii="Times New Roman" w:hAnsi="Times New Roman" w:cs="Times New Roman"/>
          <w:sz w:val="20"/>
        </w:rPr>
        <w:t xml:space="preserve">                                                      </w:t>
      </w:r>
      <w:r w:rsidR="006E2E1D" w:rsidRPr="00ED0FC9">
        <w:rPr>
          <w:rFonts w:ascii="Times New Roman" w:hAnsi="Times New Roman" w:cs="Times New Roman"/>
          <w:sz w:val="20"/>
        </w:rPr>
        <w:t xml:space="preserve"> ______________   </w:t>
      </w:r>
      <w:r w:rsidRPr="00ED0FC9">
        <w:rPr>
          <w:rFonts w:ascii="Times New Roman" w:hAnsi="Times New Roman" w:cs="Times New Roman"/>
          <w:sz w:val="20"/>
        </w:rPr>
        <w:t xml:space="preserve">                 _____</w:t>
      </w:r>
      <w:r w:rsidR="006E2E1D" w:rsidRPr="00ED0FC9">
        <w:rPr>
          <w:rFonts w:ascii="Times New Roman" w:hAnsi="Times New Roman" w:cs="Times New Roman"/>
          <w:sz w:val="20"/>
        </w:rPr>
        <w:t>________________</w:t>
      </w:r>
    </w:p>
    <w:p w:rsidR="006E2E1D" w:rsidRPr="00ED0FC9" w:rsidRDefault="00107544" w:rsidP="00AD7443">
      <w:pPr>
        <w:widowControl w:val="0"/>
        <w:autoSpaceDE w:val="0"/>
        <w:autoSpaceDN w:val="0"/>
        <w:jc w:val="both"/>
        <w:rPr>
          <w:rFonts w:ascii="Times New Roman" w:hAnsi="Times New Roman" w:cs="Times New Roman"/>
          <w:sz w:val="20"/>
          <w:szCs w:val="20"/>
        </w:rPr>
      </w:pPr>
      <w:r w:rsidRPr="00ED0FC9">
        <w:rPr>
          <w:rFonts w:ascii="Times New Roman" w:hAnsi="Times New Roman" w:cs="Times New Roman"/>
          <w:sz w:val="20"/>
        </w:rPr>
        <w:t xml:space="preserve">            </w:t>
      </w:r>
      <w:r w:rsidR="006E2E1D" w:rsidRPr="00ED0FC9">
        <w:rPr>
          <w:rFonts w:ascii="Times New Roman" w:hAnsi="Times New Roman" w:cs="Times New Roman"/>
          <w:sz w:val="20"/>
          <w:szCs w:val="20"/>
        </w:rPr>
        <w:t>(</w:t>
      </w:r>
      <w:r w:rsidR="006E2E1D" w:rsidRPr="00ED0FC9">
        <w:rPr>
          <w:rFonts w:ascii="Times New Roman" w:eastAsiaTheme="minorHAnsi" w:hAnsi="Times New Roman" w:cs="Times New Roman"/>
          <w:i/>
          <w:iCs/>
          <w:sz w:val="20"/>
          <w:szCs w:val="20"/>
          <w:lang w:eastAsia="en-US"/>
        </w:rPr>
        <w:t xml:space="preserve">должность)                   </w:t>
      </w:r>
      <w:r w:rsidRPr="00ED0FC9">
        <w:rPr>
          <w:rFonts w:ascii="Times New Roman" w:eastAsiaTheme="minorHAnsi" w:hAnsi="Times New Roman" w:cs="Times New Roman"/>
          <w:i/>
          <w:iCs/>
          <w:sz w:val="20"/>
          <w:szCs w:val="20"/>
          <w:lang w:eastAsia="en-US"/>
        </w:rPr>
        <w:t xml:space="preserve"> </w:t>
      </w:r>
      <w:r w:rsidR="006E2E1D" w:rsidRPr="00ED0FC9">
        <w:rPr>
          <w:rFonts w:ascii="Times New Roman" w:eastAsiaTheme="minorHAnsi" w:hAnsi="Times New Roman" w:cs="Times New Roman"/>
          <w:i/>
          <w:iCs/>
          <w:sz w:val="20"/>
          <w:szCs w:val="20"/>
          <w:lang w:eastAsia="en-US"/>
        </w:rPr>
        <w:t xml:space="preserve">    </w:t>
      </w:r>
      <w:r w:rsidRPr="00ED0FC9">
        <w:rPr>
          <w:rFonts w:ascii="Times New Roman" w:eastAsiaTheme="minorHAnsi" w:hAnsi="Times New Roman" w:cs="Times New Roman"/>
          <w:i/>
          <w:iCs/>
          <w:sz w:val="20"/>
          <w:szCs w:val="20"/>
          <w:lang w:eastAsia="en-US"/>
        </w:rPr>
        <w:t xml:space="preserve">                                                       </w:t>
      </w:r>
      <w:r w:rsidR="006E2E1D" w:rsidRPr="00ED0FC9">
        <w:rPr>
          <w:rFonts w:ascii="Times New Roman" w:eastAsiaTheme="minorHAnsi" w:hAnsi="Times New Roman" w:cs="Times New Roman"/>
          <w:i/>
          <w:iCs/>
          <w:sz w:val="20"/>
          <w:szCs w:val="20"/>
          <w:lang w:eastAsia="en-US"/>
        </w:rPr>
        <w:t xml:space="preserve">  (подпись)        </w:t>
      </w:r>
      <w:r w:rsidRPr="00ED0FC9">
        <w:rPr>
          <w:rFonts w:ascii="Times New Roman" w:eastAsiaTheme="minorHAnsi" w:hAnsi="Times New Roman" w:cs="Times New Roman"/>
          <w:i/>
          <w:iCs/>
          <w:sz w:val="20"/>
          <w:szCs w:val="20"/>
          <w:lang w:eastAsia="en-US"/>
        </w:rPr>
        <w:t xml:space="preserve">           </w:t>
      </w:r>
      <w:r w:rsidR="006E2E1D" w:rsidRPr="00ED0FC9">
        <w:rPr>
          <w:rFonts w:ascii="Times New Roman" w:eastAsiaTheme="minorHAnsi" w:hAnsi="Times New Roman" w:cs="Times New Roman"/>
          <w:i/>
          <w:iCs/>
          <w:sz w:val="20"/>
          <w:szCs w:val="20"/>
          <w:lang w:eastAsia="en-US"/>
        </w:rPr>
        <w:t xml:space="preserve">   </w:t>
      </w:r>
      <w:r w:rsidRPr="00ED0FC9">
        <w:rPr>
          <w:rFonts w:ascii="Times New Roman" w:eastAsiaTheme="minorHAnsi" w:hAnsi="Times New Roman" w:cs="Times New Roman"/>
          <w:i/>
          <w:iCs/>
          <w:sz w:val="20"/>
          <w:szCs w:val="20"/>
          <w:lang w:eastAsia="en-US"/>
        </w:rPr>
        <w:t xml:space="preserve">                  </w:t>
      </w:r>
      <w:r w:rsidR="006E2E1D" w:rsidRPr="00ED0FC9">
        <w:rPr>
          <w:rFonts w:ascii="Times New Roman" w:eastAsiaTheme="minorHAnsi" w:hAnsi="Times New Roman" w:cs="Times New Roman"/>
          <w:i/>
          <w:iCs/>
          <w:sz w:val="20"/>
          <w:szCs w:val="20"/>
          <w:lang w:eastAsia="en-US"/>
        </w:rPr>
        <w:t xml:space="preserve">  (Ф. И. О.)</w:t>
      </w:r>
    </w:p>
    <w:p w:rsidR="006E2E1D" w:rsidRPr="00ED0FC9" w:rsidRDefault="006E2E1D" w:rsidP="00AD7443">
      <w:pPr>
        <w:widowControl w:val="0"/>
        <w:autoSpaceDE w:val="0"/>
        <w:autoSpaceDN w:val="0"/>
        <w:jc w:val="both"/>
        <w:rPr>
          <w:rFonts w:ascii="Times New Roman" w:hAnsi="Times New Roman" w:cs="Times New Roman"/>
          <w:sz w:val="20"/>
        </w:rPr>
      </w:pPr>
    </w:p>
    <w:p w:rsidR="006E2E1D" w:rsidRPr="00ED0FC9" w:rsidRDefault="006E2E1D" w:rsidP="00AD7443">
      <w:pPr>
        <w:pStyle w:val="ConsPlusNormal"/>
        <w:jc w:val="right"/>
        <w:outlineLvl w:val="1"/>
        <w:rPr>
          <w:rFonts w:ascii="Times New Roman" w:hAnsi="Times New Roman" w:cs="Times New Roman"/>
          <w:sz w:val="28"/>
          <w:szCs w:val="28"/>
        </w:rPr>
      </w:pPr>
    </w:p>
    <w:p w:rsidR="006E2E1D" w:rsidRPr="00ED0FC9" w:rsidRDefault="006E2E1D" w:rsidP="00AD7443">
      <w:pPr>
        <w:pStyle w:val="ConsPlusNormal"/>
        <w:jc w:val="right"/>
        <w:outlineLvl w:val="1"/>
        <w:rPr>
          <w:rFonts w:ascii="Times New Roman" w:hAnsi="Times New Roman" w:cs="Times New Roman"/>
          <w:sz w:val="28"/>
          <w:szCs w:val="28"/>
        </w:rPr>
      </w:pPr>
    </w:p>
    <w:p w:rsidR="006E2E1D" w:rsidRPr="00ED0FC9" w:rsidRDefault="006E2E1D" w:rsidP="00AD7443">
      <w:pPr>
        <w:rPr>
          <w:rFonts w:ascii="Times New Roman" w:hAnsi="Times New Roman" w:cs="Times New Roman"/>
          <w:sz w:val="28"/>
          <w:szCs w:val="28"/>
        </w:rPr>
      </w:pPr>
      <w:r w:rsidRPr="00ED0FC9">
        <w:rPr>
          <w:rFonts w:ascii="Times New Roman" w:hAnsi="Times New Roman" w:cs="Times New Roman"/>
          <w:sz w:val="28"/>
          <w:szCs w:val="28"/>
        </w:rPr>
        <w:br w:type="page"/>
      </w:r>
    </w:p>
    <w:p w:rsidR="006E2E1D" w:rsidRPr="00ED0FC9" w:rsidRDefault="006E2E1D" w:rsidP="00AD7443">
      <w:pPr>
        <w:pStyle w:val="ConsPlusNormal"/>
        <w:jc w:val="right"/>
        <w:outlineLvl w:val="1"/>
        <w:rPr>
          <w:rFonts w:ascii="Times New Roman" w:hAnsi="Times New Roman" w:cs="Times New Roman"/>
          <w:sz w:val="28"/>
          <w:szCs w:val="28"/>
        </w:rPr>
      </w:pPr>
      <w:r w:rsidRPr="00ED0FC9">
        <w:rPr>
          <w:rFonts w:ascii="Times New Roman" w:hAnsi="Times New Roman" w:cs="Times New Roman"/>
          <w:sz w:val="28"/>
          <w:szCs w:val="28"/>
        </w:rPr>
        <w:lastRenderedPageBreak/>
        <w:t>Приложение № 3</w:t>
      </w:r>
    </w:p>
    <w:p w:rsidR="006E2E1D" w:rsidRPr="00ED0FC9" w:rsidRDefault="006E2E1D" w:rsidP="00AD7443">
      <w:pPr>
        <w:pStyle w:val="ConsPlusNormal"/>
        <w:jc w:val="right"/>
        <w:rPr>
          <w:rFonts w:ascii="Times New Roman" w:hAnsi="Times New Roman" w:cs="Times New Roman"/>
          <w:sz w:val="28"/>
          <w:szCs w:val="28"/>
        </w:rPr>
      </w:pPr>
      <w:r w:rsidRPr="00ED0FC9">
        <w:rPr>
          <w:rFonts w:ascii="Times New Roman" w:hAnsi="Times New Roman" w:cs="Times New Roman"/>
          <w:sz w:val="28"/>
          <w:szCs w:val="28"/>
        </w:rPr>
        <w:t>к Регламенту</w:t>
      </w:r>
    </w:p>
    <w:p w:rsidR="00FB4E72" w:rsidRPr="00ED0FC9" w:rsidRDefault="00FB4E72" w:rsidP="00AD7443">
      <w:pPr>
        <w:pStyle w:val="ConsPlusNormal"/>
        <w:jc w:val="right"/>
        <w:rPr>
          <w:rFonts w:ascii="Times New Roman" w:hAnsi="Times New Roman" w:cs="Times New Roman"/>
          <w:sz w:val="28"/>
          <w:szCs w:val="28"/>
        </w:rPr>
      </w:pPr>
    </w:p>
    <w:p w:rsidR="006E2E1D" w:rsidRPr="00ED0FC9" w:rsidRDefault="006E2E1D" w:rsidP="00AD7443">
      <w:pPr>
        <w:autoSpaceDE w:val="0"/>
        <w:autoSpaceDN w:val="0"/>
        <w:adjustRightInd w:val="0"/>
        <w:jc w:val="right"/>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 xml:space="preserve">форма </w:t>
      </w:r>
    </w:p>
    <w:p w:rsidR="006E2E1D" w:rsidRPr="00ED0FC9" w:rsidRDefault="006E2E1D" w:rsidP="00AD7443">
      <w:pPr>
        <w:pStyle w:val="ConsPlusNormal"/>
        <w:jc w:val="right"/>
        <w:outlineLvl w:val="1"/>
        <w:rPr>
          <w:rFonts w:ascii="Times New Roman" w:hAnsi="Times New Roman" w:cs="Times New Roman"/>
          <w:sz w:val="28"/>
          <w:szCs w:val="28"/>
        </w:rPr>
      </w:pPr>
    </w:p>
    <w:p w:rsidR="006E2E1D" w:rsidRPr="00ED0FC9" w:rsidRDefault="006E2E1D" w:rsidP="00AD7443">
      <w:pPr>
        <w:pStyle w:val="ConsPlusNormal"/>
        <w:jc w:val="center"/>
        <w:outlineLvl w:val="1"/>
        <w:rPr>
          <w:rFonts w:ascii="Times New Roman" w:hAnsi="Times New Roman" w:cs="Times New Roman"/>
          <w:sz w:val="27"/>
          <w:szCs w:val="27"/>
        </w:rPr>
      </w:pPr>
      <w:r w:rsidRPr="00ED0FC9">
        <w:rPr>
          <w:rFonts w:ascii="Times New Roman" w:hAnsi="Times New Roman" w:cs="Times New Roman"/>
          <w:sz w:val="27"/>
          <w:szCs w:val="27"/>
        </w:rPr>
        <w:t>Управление ветеринарии</w:t>
      </w:r>
    </w:p>
    <w:p w:rsidR="006E2E1D" w:rsidRPr="00ED0FC9" w:rsidRDefault="006E2E1D" w:rsidP="00AD7443">
      <w:pPr>
        <w:pStyle w:val="ConsPlusNormal"/>
        <w:jc w:val="center"/>
        <w:outlineLvl w:val="1"/>
        <w:rPr>
          <w:rFonts w:ascii="Times New Roman" w:hAnsi="Times New Roman" w:cs="Times New Roman"/>
          <w:b/>
          <w:sz w:val="27"/>
          <w:szCs w:val="27"/>
        </w:rPr>
      </w:pPr>
      <w:r w:rsidRPr="00ED0FC9">
        <w:rPr>
          <w:rFonts w:ascii="Times New Roman" w:hAnsi="Times New Roman" w:cs="Times New Roman"/>
          <w:sz w:val="27"/>
          <w:szCs w:val="27"/>
        </w:rPr>
        <w:t>Министерства сельского хозяйства Пензенской области</w:t>
      </w:r>
    </w:p>
    <w:p w:rsidR="006E2E1D" w:rsidRPr="00ED0FC9" w:rsidRDefault="006E2E1D" w:rsidP="00AD7443">
      <w:pPr>
        <w:pStyle w:val="ConsPlusNormal"/>
        <w:jc w:val="center"/>
        <w:outlineLvl w:val="1"/>
        <w:rPr>
          <w:rFonts w:ascii="Times New Roman" w:hAnsi="Times New Roman" w:cs="Times New Roman"/>
          <w:sz w:val="27"/>
          <w:szCs w:val="27"/>
        </w:rPr>
      </w:pPr>
    </w:p>
    <w:p w:rsidR="006E2E1D" w:rsidRPr="00ED0FC9" w:rsidRDefault="006E2E1D" w:rsidP="00AD7443">
      <w:pPr>
        <w:pStyle w:val="ConsPlusNormal"/>
        <w:jc w:val="center"/>
        <w:outlineLvl w:val="1"/>
        <w:rPr>
          <w:rFonts w:ascii="Times New Roman" w:hAnsi="Times New Roman" w:cs="Times New Roman"/>
          <w:b/>
          <w:sz w:val="27"/>
          <w:szCs w:val="27"/>
        </w:rPr>
      </w:pPr>
      <w:r w:rsidRPr="00ED0FC9">
        <w:rPr>
          <w:rFonts w:ascii="Times New Roman" w:hAnsi="Times New Roman" w:cs="Times New Roman"/>
          <w:b/>
          <w:sz w:val="27"/>
          <w:szCs w:val="27"/>
        </w:rPr>
        <w:t>ЗАКЛЮЧЕНИЕ № ___</w:t>
      </w:r>
    </w:p>
    <w:p w:rsidR="006E2E1D" w:rsidRPr="00ED0FC9" w:rsidRDefault="006E2E1D" w:rsidP="00AD7443">
      <w:pPr>
        <w:pStyle w:val="ConsPlusNormal"/>
        <w:jc w:val="center"/>
        <w:outlineLvl w:val="1"/>
        <w:rPr>
          <w:rFonts w:ascii="Times New Roman" w:hAnsi="Times New Roman" w:cs="Times New Roman"/>
          <w:b/>
          <w:sz w:val="27"/>
          <w:szCs w:val="27"/>
        </w:rPr>
      </w:pPr>
      <w:r w:rsidRPr="00ED0FC9">
        <w:rPr>
          <w:rFonts w:ascii="Times New Roman" w:hAnsi="Times New Roman" w:cs="Times New Roman"/>
          <w:b/>
          <w:sz w:val="27"/>
          <w:szCs w:val="27"/>
        </w:rPr>
        <w:t xml:space="preserve">ОБ ОТНЕСЕНИИ ОБЪЕКТА К </w:t>
      </w:r>
      <w:proofErr w:type="gramStart"/>
      <w:r w:rsidRPr="00ED0FC9">
        <w:rPr>
          <w:rFonts w:ascii="Times New Roman" w:hAnsi="Times New Roman" w:cs="Times New Roman"/>
          <w:b/>
          <w:sz w:val="27"/>
          <w:szCs w:val="27"/>
        </w:rPr>
        <w:t>ОПРЕДЕЛЕННОМУ</w:t>
      </w:r>
      <w:proofErr w:type="gramEnd"/>
      <w:r w:rsidRPr="00ED0FC9">
        <w:rPr>
          <w:rFonts w:ascii="Times New Roman" w:hAnsi="Times New Roman" w:cs="Times New Roman"/>
          <w:b/>
          <w:sz w:val="27"/>
          <w:szCs w:val="27"/>
        </w:rPr>
        <w:t xml:space="preserve"> КОМПАРТМЕНТУ</w:t>
      </w:r>
    </w:p>
    <w:p w:rsidR="007C5AED" w:rsidRPr="00ED0FC9" w:rsidRDefault="007C5AED" w:rsidP="00AD7443">
      <w:pPr>
        <w:pStyle w:val="ConsPlusNormal"/>
        <w:jc w:val="center"/>
        <w:outlineLvl w:val="1"/>
        <w:rPr>
          <w:rFonts w:ascii="Times New Roman" w:hAnsi="Times New Roman" w:cs="Times New Roman"/>
          <w:b/>
          <w:sz w:val="27"/>
          <w:szCs w:val="27"/>
        </w:rPr>
      </w:pPr>
    </w:p>
    <w:p w:rsidR="005E1415" w:rsidRPr="00ED0FC9" w:rsidRDefault="005E1415" w:rsidP="00AD7443">
      <w:pPr>
        <w:pStyle w:val="ConsPlusNormal"/>
        <w:jc w:val="center"/>
        <w:outlineLvl w:val="1"/>
        <w:rPr>
          <w:rFonts w:ascii="Times New Roman" w:hAnsi="Times New Roman" w:cs="Times New Roman"/>
          <w:b/>
          <w:sz w:val="27"/>
          <w:szCs w:val="27"/>
        </w:rPr>
      </w:pPr>
    </w:p>
    <w:p w:rsidR="007C5AED" w:rsidRPr="00ED0FC9" w:rsidRDefault="007C5AED" w:rsidP="00AD7443">
      <w:pPr>
        <w:pStyle w:val="ConsPlusNormal"/>
        <w:outlineLvl w:val="1"/>
        <w:rPr>
          <w:rFonts w:ascii="Times New Roman" w:hAnsi="Times New Roman" w:cs="Times New Roman"/>
          <w:sz w:val="27"/>
          <w:szCs w:val="27"/>
        </w:rPr>
      </w:pPr>
      <w:r w:rsidRPr="00ED0FC9">
        <w:rPr>
          <w:rFonts w:ascii="Times New Roman" w:hAnsi="Times New Roman" w:cs="Times New Roman"/>
          <w:sz w:val="27"/>
          <w:szCs w:val="27"/>
        </w:rPr>
        <w:t xml:space="preserve">Место составления                                                    </w:t>
      </w:r>
      <w:r w:rsidR="005E1415" w:rsidRPr="00ED0FC9">
        <w:rPr>
          <w:rFonts w:ascii="Times New Roman" w:hAnsi="Times New Roman" w:cs="Times New Roman"/>
          <w:sz w:val="27"/>
          <w:szCs w:val="27"/>
        </w:rPr>
        <w:t xml:space="preserve"> </w:t>
      </w:r>
      <w:r w:rsidR="00FB4E72" w:rsidRPr="00ED0FC9">
        <w:rPr>
          <w:rFonts w:ascii="Times New Roman" w:hAnsi="Times New Roman" w:cs="Times New Roman"/>
          <w:sz w:val="27"/>
          <w:szCs w:val="27"/>
        </w:rPr>
        <w:t xml:space="preserve">         </w:t>
      </w:r>
      <w:r w:rsidRPr="00ED0FC9">
        <w:rPr>
          <w:rFonts w:ascii="Times New Roman" w:hAnsi="Times New Roman" w:cs="Times New Roman"/>
          <w:sz w:val="27"/>
          <w:szCs w:val="27"/>
        </w:rPr>
        <w:t xml:space="preserve">  </w:t>
      </w:r>
      <w:r w:rsidR="00FB4E72" w:rsidRPr="00ED0FC9">
        <w:rPr>
          <w:rFonts w:ascii="Times New Roman" w:hAnsi="Times New Roman" w:cs="Times New Roman"/>
          <w:sz w:val="27"/>
          <w:szCs w:val="27"/>
        </w:rPr>
        <w:t>«____» ___________ 20__ г.</w:t>
      </w:r>
    </w:p>
    <w:p w:rsidR="007C5AED" w:rsidRPr="00ED0FC9" w:rsidRDefault="007C5AED" w:rsidP="00AD7443">
      <w:pPr>
        <w:pStyle w:val="ConsPlusNormal"/>
        <w:outlineLvl w:val="1"/>
        <w:rPr>
          <w:rFonts w:ascii="Times New Roman" w:hAnsi="Times New Roman" w:cs="Times New Roman"/>
          <w:sz w:val="27"/>
          <w:szCs w:val="27"/>
        </w:rPr>
      </w:pPr>
      <w:r w:rsidRPr="00ED0FC9">
        <w:rPr>
          <w:rFonts w:ascii="Times New Roman" w:hAnsi="Times New Roman" w:cs="Times New Roman"/>
          <w:sz w:val="27"/>
          <w:szCs w:val="27"/>
        </w:rPr>
        <w:t>_______________</w:t>
      </w:r>
    </w:p>
    <w:p w:rsidR="007C5AED" w:rsidRPr="00ED0FC9" w:rsidRDefault="007C5AED" w:rsidP="00AD7443">
      <w:pPr>
        <w:pStyle w:val="ConsPlusNormal"/>
        <w:outlineLvl w:val="1"/>
        <w:rPr>
          <w:rFonts w:ascii="Times New Roman" w:hAnsi="Times New Roman" w:cs="Times New Roman"/>
          <w:sz w:val="28"/>
          <w:szCs w:val="28"/>
        </w:rPr>
      </w:pPr>
      <w:r w:rsidRPr="00ED0FC9">
        <w:rPr>
          <w:rFonts w:ascii="Times New Roman" w:hAnsi="Times New Roman" w:cs="Times New Roman"/>
          <w:sz w:val="28"/>
          <w:szCs w:val="28"/>
        </w:rPr>
        <w:t>_______________</w:t>
      </w:r>
    </w:p>
    <w:p w:rsidR="007C5AED" w:rsidRPr="00ED0FC9" w:rsidRDefault="007C5AED" w:rsidP="00AD7443">
      <w:pPr>
        <w:pStyle w:val="ConsPlusNormal"/>
        <w:outlineLvl w:val="1"/>
        <w:rPr>
          <w:rFonts w:ascii="Times New Roman" w:eastAsiaTheme="minorHAnsi" w:hAnsi="Times New Roman" w:cs="Times New Roman"/>
          <w:i/>
          <w:szCs w:val="24"/>
          <w:lang w:eastAsia="en-US"/>
        </w:rPr>
      </w:pPr>
    </w:p>
    <w:p w:rsidR="005E1415" w:rsidRPr="00ED0FC9" w:rsidRDefault="005E1415" w:rsidP="00AD7443">
      <w:pPr>
        <w:widowControl w:val="0"/>
        <w:autoSpaceDE w:val="0"/>
        <w:autoSpaceDN w:val="0"/>
        <w:jc w:val="both"/>
        <w:rPr>
          <w:rFonts w:ascii="Times New Roman" w:hAnsi="Times New Roman" w:cs="Times New Roman"/>
          <w:sz w:val="20"/>
        </w:rPr>
      </w:pPr>
    </w:p>
    <w:p w:rsidR="006E2E1D" w:rsidRPr="00ED0FC9" w:rsidRDefault="006E2E1D" w:rsidP="00AD7443">
      <w:pPr>
        <w:widowControl w:val="0"/>
        <w:autoSpaceDE w:val="0"/>
        <w:autoSpaceDN w:val="0"/>
        <w:jc w:val="both"/>
        <w:rPr>
          <w:rFonts w:ascii="Times New Roman" w:hAnsi="Times New Roman" w:cs="Times New Roman"/>
          <w:sz w:val="27"/>
          <w:szCs w:val="27"/>
        </w:rPr>
      </w:pPr>
      <w:r w:rsidRPr="00ED0FC9">
        <w:rPr>
          <w:rFonts w:ascii="Times New Roman" w:hAnsi="Times New Roman" w:cs="Times New Roman"/>
          <w:sz w:val="27"/>
          <w:szCs w:val="27"/>
        </w:rPr>
        <w:t>Я, _________________________________________________________</w:t>
      </w:r>
      <w:r w:rsidR="000B3C67" w:rsidRPr="00ED0FC9">
        <w:rPr>
          <w:rFonts w:ascii="Times New Roman" w:hAnsi="Times New Roman" w:cs="Times New Roman"/>
          <w:sz w:val="27"/>
          <w:szCs w:val="27"/>
        </w:rPr>
        <w:t>____</w:t>
      </w:r>
      <w:r w:rsidRPr="00ED0FC9">
        <w:rPr>
          <w:rFonts w:ascii="Times New Roman" w:hAnsi="Times New Roman" w:cs="Times New Roman"/>
          <w:sz w:val="27"/>
          <w:szCs w:val="27"/>
        </w:rPr>
        <w:t>_, провери</w:t>
      </w:r>
      <w:proofErr w:type="gramStart"/>
      <w:r w:rsidRPr="00ED0FC9">
        <w:rPr>
          <w:rFonts w:ascii="Times New Roman" w:hAnsi="Times New Roman" w:cs="Times New Roman"/>
          <w:sz w:val="27"/>
          <w:szCs w:val="27"/>
        </w:rPr>
        <w:t>л(</w:t>
      </w:r>
      <w:proofErr w:type="gramEnd"/>
      <w:r w:rsidRPr="00ED0FC9">
        <w:rPr>
          <w:rFonts w:ascii="Times New Roman" w:hAnsi="Times New Roman" w:cs="Times New Roman"/>
          <w:sz w:val="27"/>
          <w:szCs w:val="27"/>
        </w:rPr>
        <w:t>а)</w:t>
      </w:r>
    </w:p>
    <w:p w:rsidR="006E2E1D" w:rsidRPr="00ED0FC9" w:rsidRDefault="007C5AED" w:rsidP="00AD7443">
      <w:pPr>
        <w:widowControl w:val="0"/>
        <w:autoSpaceDE w:val="0"/>
        <w:autoSpaceDN w:val="0"/>
        <w:jc w:val="center"/>
        <w:rPr>
          <w:rFonts w:ascii="Times New Roman" w:hAnsi="Times New Roman" w:cs="Times New Roman"/>
          <w:i/>
          <w:sz w:val="20"/>
        </w:rPr>
      </w:pPr>
      <w:r w:rsidRPr="00ED0FC9">
        <w:rPr>
          <w:rFonts w:ascii="Times New Roman" w:hAnsi="Times New Roman" w:cs="Times New Roman"/>
          <w:i/>
          <w:sz w:val="20"/>
        </w:rPr>
        <w:t>(Ф.</w:t>
      </w:r>
      <w:r w:rsidR="006E2E1D" w:rsidRPr="00ED0FC9">
        <w:rPr>
          <w:rFonts w:ascii="Times New Roman" w:hAnsi="Times New Roman" w:cs="Times New Roman"/>
          <w:i/>
          <w:sz w:val="20"/>
        </w:rPr>
        <w:t>И</w:t>
      </w:r>
      <w:r w:rsidRPr="00ED0FC9">
        <w:rPr>
          <w:rFonts w:ascii="Times New Roman" w:hAnsi="Times New Roman" w:cs="Times New Roman"/>
          <w:i/>
          <w:sz w:val="20"/>
        </w:rPr>
        <w:t>.</w:t>
      </w:r>
      <w:r w:rsidR="006E2E1D" w:rsidRPr="00ED0FC9">
        <w:rPr>
          <w:rFonts w:ascii="Times New Roman" w:hAnsi="Times New Roman" w:cs="Times New Roman"/>
          <w:i/>
          <w:sz w:val="20"/>
        </w:rPr>
        <w:t>О. представителя управления ветеринарии Министерства сельского хозяйства Пензенской области, должность)</w:t>
      </w:r>
    </w:p>
    <w:p w:rsidR="006E2E1D" w:rsidRPr="00ED0FC9" w:rsidRDefault="006E2E1D" w:rsidP="00AD7443">
      <w:pPr>
        <w:widowControl w:val="0"/>
        <w:autoSpaceDE w:val="0"/>
        <w:autoSpaceDN w:val="0"/>
        <w:jc w:val="both"/>
        <w:rPr>
          <w:rFonts w:ascii="Times New Roman" w:hAnsi="Times New Roman" w:cs="Times New Roman"/>
          <w:sz w:val="20"/>
        </w:rPr>
      </w:pPr>
      <w:r w:rsidRPr="00ED0FC9">
        <w:rPr>
          <w:rFonts w:ascii="Times New Roman" w:hAnsi="Times New Roman" w:cs="Times New Roman"/>
          <w:sz w:val="20"/>
        </w:rPr>
        <w:t>______________________________________________________________</w:t>
      </w:r>
      <w:r w:rsidR="007C5AED" w:rsidRPr="00ED0FC9">
        <w:rPr>
          <w:rFonts w:ascii="Times New Roman" w:hAnsi="Times New Roman" w:cs="Times New Roman"/>
          <w:sz w:val="20"/>
        </w:rPr>
        <w:t>___________________</w:t>
      </w:r>
      <w:r w:rsidRPr="00ED0FC9">
        <w:rPr>
          <w:rFonts w:ascii="Times New Roman" w:hAnsi="Times New Roman" w:cs="Times New Roman"/>
          <w:sz w:val="20"/>
        </w:rPr>
        <w:t>_________</w:t>
      </w:r>
      <w:r w:rsidR="007C5AED" w:rsidRPr="00ED0FC9">
        <w:rPr>
          <w:rFonts w:ascii="Times New Roman" w:hAnsi="Times New Roman" w:cs="Times New Roman"/>
          <w:sz w:val="20"/>
        </w:rPr>
        <w:t>_</w:t>
      </w:r>
      <w:r w:rsidRPr="00ED0FC9">
        <w:rPr>
          <w:rFonts w:ascii="Times New Roman" w:hAnsi="Times New Roman" w:cs="Times New Roman"/>
          <w:sz w:val="20"/>
        </w:rPr>
        <w:t>____</w:t>
      </w:r>
    </w:p>
    <w:p w:rsidR="006E2E1D" w:rsidRPr="00ED0FC9" w:rsidRDefault="006E2E1D" w:rsidP="00AD7443">
      <w:pPr>
        <w:widowControl w:val="0"/>
        <w:autoSpaceDE w:val="0"/>
        <w:autoSpaceDN w:val="0"/>
        <w:jc w:val="both"/>
        <w:rPr>
          <w:rFonts w:ascii="Times New Roman" w:hAnsi="Times New Roman" w:cs="Times New Roman"/>
          <w:i/>
          <w:sz w:val="20"/>
        </w:rPr>
      </w:pPr>
      <w:r w:rsidRPr="00ED0FC9">
        <w:rPr>
          <w:rFonts w:ascii="Times New Roman" w:hAnsi="Times New Roman" w:cs="Times New Roman"/>
          <w:sz w:val="20"/>
        </w:rPr>
        <w:t xml:space="preserve">          </w:t>
      </w:r>
      <w:r w:rsidR="007C5AED" w:rsidRPr="00ED0FC9">
        <w:rPr>
          <w:rFonts w:ascii="Times New Roman" w:hAnsi="Times New Roman" w:cs="Times New Roman"/>
          <w:sz w:val="20"/>
        </w:rPr>
        <w:t xml:space="preserve">                                </w:t>
      </w:r>
      <w:r w:rsidRPr="00ED0FC9">
        <w:rPr>
          <w:rFonts w:ascii="Times New Roman" w:hAnsi="Times New Roman" w:cs="Times New Roman"/>
          <w:i/>
          <w:sz w:val="20"/>
        </w:rPr>
        <w:t>(наименование объекта, вид осуществляемой деятельности)</w:t>
      </w:r>
    </w:p>
    <w:p w:rsidR="006E2E1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__________________________________________</w:t>
      </w:r>
      <w:r w:rsidR="007C5AED" w:rsidRPr="00ED0FC9">
        <w:rPr>
          <w:rFonts w:ascii="Times New Roman" w:hAnsi="Times New Roman" w:cs="Times New Roman"/>
          <w:sz w:val="28"/>
        </w:rPr>
        <w:t>___________________</w:t>
      </w:r>
      <w:r w:rsidRPr="00ED0FC9">
        <w:rPr>
          <w:rFonts w:ascii="Times New Roman" w:hAnsi="Times New Roman" w:cs="Times New Roman"/>
          <w:sz w:val="28"/>
        </w:rPr>
        <w:t>___________</w:t>
      </w:r>
      <w:r w:rsidR="005E1415" w:rsidRPr="00ED0FC9">
        <w:rPr>
          <w:rFonts w:ascii="Times New Roman" w:hAnsi="Times New Roman" w:cs="Times New Roman"/>
          <w:sz w:val="28"/>
        </w:rPr>
        <w:t>_____</w:t>
      </w:r>
      <w:r w:rsidRPr="00ED0FC9">
        <w:rPr>
          <w:rFonts w:ascii="Times New Roman" w:hAnsi="Times New Roman" w:cs="Times New Roman"/>
          <w:sz w:val="28"/>
        </w:rPr>
        <w:t>_</w:t>
      </w:r>
      <w:r w:rsidR="005E1415" w:rsidRPr="00ED0FC9">
        <w:rPr>
          <w:rFonts w:ascii="Times New Roman" w:hAnsi="Times New Roman" w:cs="Times New Roman"/>
          <w:sz w:val="28"/>
        </w:rPr>
        <w:t>_________________________________________________________________</w:t>
      </w:r>
    </w:p>
    <w:p w:rsidR="005E1415" w:rsidRPr="00ED0FC9" w:rsidRDefault="005E1415" w:rsidP="00AD7443">
      <w:pPr>
        <w:widowControl w:val="0"/>
        <w:autoSpaceDE w:val="0"/>
        <w:autoSpaceDN w:val="0"/>
        <w:jc w:val="both"/>
        <w:rPr>
          <w:rFonts w:ascii="Times New Roman" w:hAnsi="Times New Roman" w:cs="Times New Roman"/>
          <w:sz w:val="28"/>
        </w:rPr>
      </w:pPr>
    </w:p>
    <w:p w:rsidR="006E2E1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7"/>
          <w:szCs w:val="27"/>
        </w:rPr>
        <w:t>Адрес объекта</w:t>
      </w:r>
      <w:r w:rsidRPr="00ED0FC9">
        <w:rPr>
          <w:rFonts w:ascii="Times New Roman" w:hAnsi="Times New Roman" w:cs="Times New Roman"/>
          <w:sz w:val="28"/>
        </w:rPr>
        <w:t xml:space="preserve"> ________</w:t>
      </w:r>
      <w:r w:rsidR="007C5AED" w:rsidRPr="00ED0FC9">
        <w:rPr>
          <w:rFonts w:ascii="Times New Roman" w:hAnsi="Times New Roman" w:cs="Times New Roman"/>
          <w:sz w:val="28"/>
        </w:rPr>
        <w:t>_________</w:t>
      </w:r>
      <w:r w:rsidRPr="00ED0FC9">
        <w:rPr>
          <w:rFonts w:ascii="Times New Roman" w:hAnsi="Times New Roman" w:cs="Times New Roman"/>
          <w:sz w:val="28"/>
        </w:rPr>
        <w:t>_________________________________________</w:t>
      </w:r>
    </w:p>
    <w:p w:rsidR="005E1415" w:rsidRPr="00ED0FC9" w:rsidRDefault="005E1415" w:rsidP="00AD7443">
      <w:pPr>
        <w:widowControl w:val="0"/>
        <w:autoSpaceDE w:val="0"/>
        <w:autoSpaceDN w:val="0"/>
        <w:jc w:val="both"/>
        <w:rPr>
          <w:rFonts w:ascii="Times New Roman" w:hAnsi="Times New Roman" w:cs="Times New Roman"/>
          <w:sz w:val="28"/>
        </w:rPr>
      </w:pPr>
    </w:p>
    <w:p w:rsidR="006E2E1D" w:rsidRPr="00ED0FC9" w:rsidRDefault="006E2E1D" w:rsidP="00AD7443">
      <w:pPr>
        <w:widowControl w:val="0"/>
        <w:autoSpaceDE w:val="0"/>
        <w:autoSpaceDN w:val="0"/>
        <w:jc w:val="both"/>
        <w:rPr>
          <w:rFonts w:ascii="Times New Roman" w:hAnsi="Times New Roman" w:cs="Times New Roman"/>
          <w:sz w:val="20"/>
        </w:rPr>
      </w:pPr>
      <w:r w:rsidRPr="00ED0FC9">
        <w:rPr>
          <w:rFonts w:ascii="Times New Roman" w:hAnsi="Times New Roman" w:cs="Times New Roman"/>
          <w:sz w:val="27"/>
          <w:szCs w:val="27"/>
        </w:rPr>
        <w:t>Собственник  объекта</w:t>
      </w:r>
      <w:r w:rsidRPr="00ED0FC9">
        <w:rPr>
          <w:rFonts w:ascii="Times New Roman" w:hAnsi="Times New Roman" w:cs="Times New Roman"/>
          <w:sz w:val="28"/>
        </w:rPr>
        <w:t xml:space="preserve"> </w:t>
      </w:r>
      <w:r w:rsidRPr="00ED0FC9">
        <w:rPr>
          <w:rFonts w:ascii="Times New Roman" w:hAnsi="Times New Roman" w:cs="Times New Roman"/>
          <w:sz w:val="20"/>
        </w:rPr>
        <w:t>____________</w:t>
      </w:r>
      <w:r w:rsidR="007C5AED" w:rsidRPr="00ED0FC9">
        <w:rPr>
          <w:rFonts w:ascii="Times New Roman" w:hAnsi="Times New Roman" w:cs="Times New Roman"/>
          <w:sz w:val="20"/>
        </w:rPr>
        <w:t>_______________</w:t>
      </w:r>
      <w:r w:rsidRPr="00ED0FC9">
        <w:rPr>
          <w:rFonts w:ascii="Times New Roman" w:hAnsi="Times New Roman" w:cs="Times New Roman"/>
          <w:sz w:val="20"/>
        </w:rPr>
        <w:t>___________________________________</w:t>
      </w:r>
      <w:r w:rsidR="000B3C67" w:rsidRPr="00ED0FC9">
        <w:rPr>
          <w:rFonts w:ascii="Times New Roman" w:hAnsi="Times New Roman" w:cs="Times New Roman"/>
          <w:sz w:val="20"/>
        </w:rPr>
        <w:t>___</w:t>
      </w:r>
      <w:r w:rsidRPr="00ED0FC9">
        <w:rPr>
          <w:rFonts w:ascii="Times New Roman" w:hAnsi="Times New Roman" w:cs="Times New Roman"/>
          <w:sz w:val="20"/>
        </w:rPr>
        <w:t>_______</w:t>
      </w:r>
    </w:p>
    <w:p w:rsidR="006E2E1D" w:rsidRPr="00ED0FC9" w:rsidRDefault="007C5AED" w:rsidP="00AD7443">
      <w:pPr>
        <w:autoSpaceDE w:val="0"/>
        <w:autoSpaceDN w:val="0"/>
        <w:adjustRightInd w:val="0"/>
        <w:jc w:val="center"/>
        <w:rPr>
          <w:rFonts w:ascii="Times New Roman" w:hAnsi="Times New Roman" w:cs="Times New Roman"/>
          <w:i/>
          <w:sz w:val="20"/>
        </w:rPr>
      </w:pPr>
      <w:r w:rsidRPr="00ED0FC9">
        <w:rPr>
          <w:rFonts w:ascii="Times New Roman" w:hAnsi="Times New Roman" w:cs="Times New Roman"/>
          <w:i/>
          <w:sz w:val="20"/>
        </w:rPr>
        <w:t xml:space="preserve">  </w:t>
      </w:r>
      <w:r w:rsidR="006E2E1D" w:rsidRPr="00ED0FC9">
        <w:rPr>
          <w:rFonts w:ascii="Times New Roman" w:hAnsi="Times New Roman" w:cs="Times New Roman"/>
          <w:i/>
          <w:sz w:val="20"/>
        </w:rPr>
        <w:t>(</w:t>
      </w:r>
      <w:r w:rsidR="006E2E1D" w:rsidRPr="00ED0FC9">
        <w:rPr>
          <w:rFonts w:ascii="Times New Roman" w:eastAsiaTheme="minorHAnsi" w:hAnsi="Times New Roman" w:cs="Times New Roman"/>
          <w:i/>
          <w:sz w:val="20"/>
          <w:szCs w:val="20"/>
          <w:lang w:eastAsia="en-US"/>
        </w:rPr>
        <w:t>фамилия и инициалы физического лица, индивидуального предпринимателя, полное наименование юридического лица</w:t>
      </w:r>
      <w:r w:rsidR="006E2E1D" w:rsidRPr="00ED0FC9">
        <w:rPr>
          <w:rFonts w:ascii="Times New Roman" w:hAnsi="Times New Roman" w:cs="Times New Roman"/>
          <w:i/>
          <w:sz w:val="20"/>
        </w:rPr>
        <w:t>)</w:t>
      </w:r>
    </w:p>
    <w:p w:rsidR="006E2E1D" w:rsidRPr="00ED0FC9" w:rsidRDefault="006E2E1D" w:rsidP="00AD7443">
      <w:pPr>
        <w:widowControl w:val="0"/>
        <w:autoSpaceDE w:val="0"/>
        <w:autoSpaceDN w:val="0"/>
        <w:jc w:val="both"/>
        <w:rPr>
          <w:rFonts w:ascii="Times New Roman" w:hAnsi="Times New Roman" w:cs="Times New Roman"/>
          <w:sz w:val="20"/>
        </w:rPr>
      </w:pPr>
      <w:r w:rsidRPr="00ED0FC9">
        <w:rPr>
          <w:rFonts w:ascii="Times New Roman" w:hAnsi="Times New Roman" w:cs="Times New Roman"/>
          <w:sz w:val="27"/>
          <w:szCs w:val="27"/>
        </w:rPr>
        <w:t>При этом установлено</w:t>
      </w:r>
      <w:r w:rsidRPr="00ED0FC9">
        <w:rPr>
          <w:rFonts w:ascii="Times New Roman" w:hAnsi="Times New Roman" w:cs="Times New Roman"/>
          <w:sz w:val="28"/>
        </w:rPr>
        <w:t xml:space="preserve"> </w:t>
      </w:r>
      <w:r w:rsidRPr="00ED0FC9">
        <w:rPr>
          <w:rFonts w:ascii="Times New Roman" w:hAnsi="Times New Roman" w:cs="Times New Roman"/>
          <w:sz w:val="20"/>
        </w:rPr>
        <w:t>____________</w:t>
      </w:r>
      <w:r w:rsidR="007C5AED" w:rsidRPr="00ED0FC9">
        <w:rPr>
          <w:rFonts w:ascii="Times New Roman" w:hAnsi="Times New Roman" w:cs="Times New Roman"/>
          <w:sz w:val="20"/>
        </w:rPr>
        <w:t>____________</w:t>
      </w:r>
      <w:r w:rsidRPr="00ED0FC9">
        <w:rPr>
          <w:rFonts w:ascii="Times New Roman" w:hAnsi="Times New Roman" w:cs="Times New Roman"/>
          <w:sz w:val="20"/>
        </w:rPr>
        <w:t>__________</w:t>
      </w:r>
      <w:r w:rsidR="005E1415" w:rsidRPr="00ED0FC9">
        <w:rPr>
          <w:rFonts w:ascii="Times New Roman" w:hAnsi="Times New Roman" w:cs="Times New Roman"/>
          <w:sz w:val="20"/>
        </w:rPr>
        <w:t>_</w:t>
      </w:r>
      <w:r w:rsidRPr="00ED0FC9">
        <w:rPr>
          <w:rFonts w:ascii="Times New Roman" w:hAnsi="Times New Roman" w:cs="Times New Roman"/>
          <w:sz w:val="20"/>
        </w:rPr>
        <w:t>_________</w:t>
      </w:r>
      <w:r w:rsidR="007C5AED" w:rsidRPr="00ED0FC9">
        <w:rPr>
          <w:rFonts w:ascii="Times New Roman" w:hAnsi="Times New Roman" w:cs="Times New Roman"/>
          <w:sz w:val="20"/>
        </w:rPr>
        <w:t>______</w:t>
      </w:r>
      <w:r w:rsidRPr="00ED0FC9">
        <w:rPr>
          <w:rFonts w:ascii="Times New Roman" w:hAnsi="Times New Roman" w:cs="Times New Roman"/>
          <w:sz w:val="20"/>
        </w:rPr>
        <w:t>_________</w:t>
      </w:r>
      <w:r w:rsidR="000B3C67" w:rsidRPr="00ED0FC9">
        <w:rPr>
          <w:rFonts w:ascii="Times New Roman" w:hAnsi="Times New Roman" w:cs="Times New Roman"/>
          <w:sz w:val="20"/>
        </w:rPr>
        <w:t>__</w:t>
      </w:r>
      <w:r w:rsidRPr="00ED0FC9">
        <w:rPr>
          <w:rFonts w:ascii="Times New Roman" w:hAnsi="Times New Roman" w:cs="Times New Roman"/>
          <w:sz w:val="20"/>
        </w:rPr>
        <w:t>__________</w:t>
      </w:r>
    </w:p>
    <w:p w:rsidR="006E2E1D" w:rsidRPr="00ED0FC9" w:rsidRDefault="006E2E1D" w:rsidP="00E505EF">
      <w:pPr>
        <w:autoSpaceDE w:val="0"/>
        <w:autoSpaceDN w:val="0"/>
        <w:adjustRightInd w:val="0"/>
        <w:jc w:val="center"/>
        <w:rPr>
          <w:rFonts w:ascii="Times New Roman" w:eastAsiaTheme="minorHAnsi" w:hAnsi="Times New Roman" w:cs="Times New Roman"/>
          <w:i/>
          <w:sz w:val="20"/>
          <w:szCs w:val="20"/>
          <w:lang w:eastAsia="en-US"/>
        </w:rPr>
      </w:pPr>
      <w:proofErr w:type="gramStart"/>
      <w:r w:rsidRPr="00ED0FC9">
        <w:rPr>
          <w:rFonts w:ascii="Times New Roman" w:eastAsiaTheme="minorHAnsi" w:hAnsi="Times New Roman" w:cs="Times New Roman"/>
          <w:i/>
          <w:sz w:val="20"/>
          <w:szCs w:val="20"/>
          <w:lang w:eastAsia="en-US"/>
        </w:rPr>
        <w:t xml:space="preserve">(указываются установленные в ходе обследования объекта обстоятельства, влияющие на </w:t>
      </w:r>
      <w:proofErr w:type="spellStart"/>
      <w:r w:rsidRPr="00ED0FC9">
        <w:rPr>
          <w:rFonts w:ascii="Times New Roman" w:eastAsiaTheme="minorHAnsi" w:hAnsi="Times New Roman" w:cs="Times New Roman"/>
          <w:i/>
          <w:sz w:val="20"/>
          <w:szCs w:val="20"/>
          <w:lang w:eastAsia="en-US"/>
        </w:rPr>
        <w:t>компартмент</w:t>
      </w:r>
      <w:proofErr w:type="spellEnd"/>
      <w:r w:rsidRPr="00ED0FC9">
        <w:rPr>
          <w:rFonts w:ascii="Times New Roman" w:eastAsiaTheme="minorHAnsi" w:hAnsi="Times New Roman" w:cs="Times New Roman"/>
          <w:i/>
          <w:sz w:val="20"/>
          <w:szCs w:val="20"/>
          <w:lang w:eastAsia="en-US"/>
        </w:rPr>
        <w:t xml:space="preserve"> о</w:t>
      </w:r>
      <w:r w:rsidR="007C5AED" w:rsidRPr="00ED0FC9">
        <w:rPr>
          <w:rFonts w:ascii="Times New Roman" w:eastAsiaTheme="minorHAnsi" w:hAnsi="Times New Roman" w:cs="Times New Roman"/>
          <w:i/>
          <w:sz w:val="20"/>
          <w:szCs w:val="20"/>
          <w:lang w:eastAsia="en-US"/>
        </w:rPr>
        <w:t xml:space="preserve">бъекта,  </w:t>
      </w:r>
      <w:r w:rsidRPr="00ED0FC9">
        <w:rPr>
          <w:rFonts w:ascii="Times New Roman" w:eastAsiaTheme="minorHAnsi" w:hAnsi="Times New Roman" w:cs="Times New Roman"/>
          <w:i/>
          <w:sz w:val="20"/>
          <w:szCs w:val="20"/>
          <w:lang w:eastAsia="en-US"/>
        </w:rPr>
        <w:t xml:space="preserve">за исключением несоответствий объекта критериям </w:t>
      </w:r>
      <w:proofErr w:type="spellStart"/>
      <w:r w:rsidRPr="00ED0FC9">
        <w:rPr>
          <w:rFonts w:ascii="Times New Roman" w:eastAsiaTheme="minorHAnsi" w:hAnsi="Times New Roman" w:cs="Times New Roman"/>
          <w:i/>
          <w:sz w:val="20"/>
          <w:szCs w:val="20"/>
          <w:lang w:eastAsia="en-US"/>
        </w:rPr>
        <w:t>компартментализации</w:t>
      </w:r>
      <w:proofErr w:type="spellEnd"/>
      <w:r w:rsidRPr="00ED0FC9">
        <w:rPr>
          <w:rFonts w:ascii="Times New Roman" w:eastAsiaTheme="minorHAnsi" w:hAnsi="Times New Roman" w:cs="Times New Roman"/>
          <w:i/>
          <w:sz w:val="20"/>
          <w:szCs w:val="20"/>
          <w:lang w:eastAsia="en-US"/>
        </w:rPr>
        <w:t xml:space="preserve">, предусмотренным </w:t>
      </w:r>
      <w:hyperlink r:id="rId18" w:history="1">
        <w:r w:rsidRPr="00ED0FC9">
          <w:rPr>
            <w:rFonts w:ascii="Times New Roman" w:eastAsiaTheme="minorHAnsi" w:hAnsi="Times New Roman" w:cs="Times New Roman"/>
            <w:i/>
            <w:color w:val="0000FF"/>
            <w:sz w:val="20"/>
            <w:szCs w:val="20"/>
            <w:lang w:eastAsia="en-US"/>
          </w:rPr>
          <w:t>главами II</w:t>
        </w:r>
      </w:hyperlink>
      <w:r w:rsidRPr="00ED0FC9">
        <w:rPr>
          <w:rFonts w:ascii="Times New Roman" w:eastAsiaTheme="minorHAnsi" w:hAnsi="Times New Roman" w:cs="Times New Roman"/>
          <w:i/>
          <w:sz w:val="20"/>
          <w:szCs w:val="20"/>
          <w:lang w:eastAsia="en-US"/>
        </w:rPr>
        <w:t xml:space="preserve"> - </w:t>
      </w:r>
      <w:hyperlink r:id="rId19" w:history="1">
        <w:r w:rsidRPr="00ED0FC9">
          <w:rPr>
            <w:rFonts w:ascii="Times New Roman" w:eastAsiaTheme="minorHAnsi" w:hAnsi="Times New Roman" w:cs="Times New Roman"/>
            <w:i/>
            <w:sz w:val="20"/>
            <w:szCs w:val="20"/>
            <w:lang w:eastAsia="en-US"/>
          </w:rPr>
          <w:t>V</w:t>
        </w:r>
      </w:hyperlink>
      <w:r w:rsidRPr="00ED0FC9">
        <w:rPr>
          <w:rFonts w:ascii="Times New Roman" w:eastAsiaTheme="minorHAnsi" w:hAnsi="Times New Roman" w:cs="Times New Roman"/>
          <w:i/>
          <w:sz w:val="20"/>
          <w:szCs w:val="20"/>
          <w:lang w:eastAsia="en-US"/>
        </w:rPr>
        <w:t xml:space="preserve"> </w:t>
      </w:r>
      <w:r w:rsidR="007C5AED" w:rsidRPr="00ED0FC9">
        <w:rPr>
          <w:rFonts w:ascii="Times New Roman" w:eastAsiaTheme="minorHAnsi" w:hAnsi="Times New Roman" w:cs="Times New Roman"/>
          <w:i/>
          <w:sz w:val="20"/>
          <w:szCs w:val="20"/>
          <w:lang w:eastAsia="en-US"/>
        </w:rPr>
        <w:t xml:space="preserve"> </w:t>
      </w:r>
      <w:r w:rsidRPr="00ED0FC9">
        <w:rPr>
          <w:rFonts w:ascii="Times New Roman" w:eastAsiaTheme="minorHAnsi" w:hAnsi="Times New Roman" w:cs="Times New Roman"/>
          <w:i/>
          <w:sz w:val="20"/>
          <w:szCs w:val="20"/>
          <w:lang w:eastAsia="en-US"/>
        </w:rPr>
        <w:t xml:space="preserve">Ветеринарных правил определения </w:t>
      </w:r>
      <w:proofErr w:type="spellStart"/>
      <w:r w:rsidRPr="00ED0FC9">
        <w:rPr>
          <w:rFonts w:ascii="Times New Roman" w:eastAsiaTheme="minorHAnsi" w:hAnsi="Times New Roman" w:cs="Times New Roman"/>
          <w:i/>
          <w:sz w:val="20"/>
          <w:szCs w:val="20"/>
          <w:lang w:eastAsia="en-US"/>
        </w:rPr>
        <w:t>зоосанитарного</w:t>
      </w:r>
      <w:proofErr w:type="spellEnd"/>
      <w:r w:rsidRPr="00ED0FC9">
        <w:rPr>
          <w:rFonts w:ascii="Times New Roman" w:eastAsiaTheme="minorHAnsi" w:hAnsi="Times New Roman" w:cs="Times New Roman"/>
          <w:i/>
          <w:sz w:val="20"/>
          <w:szCs w:val="20"/>
          <w:lang w:eastAsia="en-US"/>
        </w:rPr>
        <w:t xml:space="preserve"> статуса объектов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 переработке и хранению продукции свиноводства, утвержденных приказом Министерства сельского хозяйства</w:t>
      </w:r>
      <w:proofErr w:type="gramEnd"/>
      <w:r w:rsidRPr="00ED0FC9">
        <w:rPr>
          <w:rFonts w:ascii="Times New Roman" w:eastAsiaTheme="minorHAnsi" w:hAnsi="Times New Roman" w:cs="Times New Roman"/>
          <w:i/>
          <w:sz w:val="20"/>
          <w:szCs w:val="20"/>
          <w:lang w:eastAsia="en-US"/>
        </w:rPr>
        <w:t xml:space="preserve"> </w:t>
      </w:r>
      <w:proofErr w:type="gramStart"/>
      <w:r w:rsidRPr="00ED0FC9">
        <w:rPr>
          <w:rFonts w:ascii="Times New Roman" w:eastAsiaTheme="minorHAnsi" w:hAnsi="Times New Roman" w:cs="Times New Roman"/>
          <w:i/>
          <w:sz w:val="20"/>
          <w:szCs w:val="20"/>
          <w:lang w:eastAsia="en-US"/>
        </w:rPr>
        <w:t>Российской Федерации от 11.05.2023 № 48, выявленных и устраненных в ходе осмотра объекта)</w:t>
      </w:r>
      <w:proofErr w:type="gramEnd"/>
    </w:p>
    <w:p w:rsidR="006E2E1D" w:rsidRPr="00ED0FC9" w:rsidRDefault="007C5AE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________________________________________________________________________</w:t>
      </w:r>
    </w:p>
    <w:p w:rsidR="006E2E1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___________________________________________</w:t>
      </w:r>
      <w:r w:rsidR="007C5AED" w:rsidRPr="00ED0FC9">
        <w:rPr>
          <w:rFonts w:ascii="Times New Roman" w:hAnsi="Times New Roman" w:cs="Times New Roman"/>
          <w:sz w:val="28"/>
        </w:rPr>
        <w:t>_____________________________</w:t>
      </w:r>
    </w:p>
    <w:p w:rsidR="006E2E1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______________________________________________________</w:t>
      </w:r>
      <w:r w:rsidR="007C5AED" w:rsidRPr="00ED0FC9">
        <w:rPr>
          <w:rFonts w:ascii="Times New Roman" w:hAnsi="Times New Roman" w:cs="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5E1415" w:rsidRPr="00ED0FC9">
        <w:rPr>
          <w:rFonts w:ascii="Times New Roman" w:hAnsi="Times New Roman" w:cs="Times New Roman"/>
          <w:sz w:val="28"/>
        </w:rPr>
        <w:t>________________________________________________________________________</w:t>
      </w:r>
      <w:r w:rsidR="007C5AED" w:rsidRPr="00ED0FC9">
        <w:rPr>
          <w:rFonts w:ascii="Times New Roman" w:hAnsi="Times New Roman" w:cs="Times New Roman"/>
          <w:sz w:val="28"/>
        </w:rPr>
        <w:t>____________________________________________</w:t>
      </w:r>
    </w:p>
    <w:p w:rsidR="007C5AE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 xml:space="preserve">    </w:t>
      </w:r>
    </w:p>
    <w:p w:rsidR="006E2E1D" w:rsidRPr="00ED0FC9" w:rsidRDefault="006E2E1D" w:rsidP="00AD7443">
      <w:pPr>
        <w:widowControl w:val="0"/>
        <w:autoSpaceDE w:val="0"/>
        <w:autoSpaceDN w:val="0"/>
        <w:jc w:val="both"/>
        <w:rPr>
          <w:rFonts w:ascii="Times New Roman" w:hAnsi="Times New Roman" w:cs="Times New Roman"/>
          <w:sz w:val="27"/>
          <w:szCs w:val="27"/>
        </w:rPr>
      </w:pPr>
      <w:r w:rsidRPr="00ED0FC9">
        <w:rPr>
          <w:rFonts w:ascii="Times New Roman" w:hAnsi="Times New Roman" w:cs="Times New Roman"/>
          <w:sz w:val="27"/>
          <w:szCs w:val="27"/>
        </w:rPr>
        <w:t>Объект соответствует критериям ____________________</w:t>
      </w:r>
      <w:r w:rsidR="007C5AED" w:rsidRPr="00ED0FC9">
        <w:rPr>
          <w:rFonts w:ascii="Times New Roman" w:hAnsi="Times New Roman" w:cs="Times New Roman"/>
          <w:sz w:val="27"/>
          <w:szCs w:val="27"/>
        </w:rPr>
        <w:t>____</w:t>
      </w:r>
      <w:r w:rsidRPr="00ED0FC9">
        <w:rPr>
          <w:rFonts w:ascii="Times New Roman" w:hAnsi="Times New Roman" w:cs="Times New Roman"/>
          <w:sz w:val="27"/>
          <w:szCs w:val="27"/>
        </w:rPr>
        <w:t>_____</w:t>
      </w:r>
      <w:r w:rsidR="000B3C67" w:rsidRPr="00ED0FC9">
        <w:rPr>
          <w:rFonts w:ascii="Times New Roman" w:hAnsi="Times New Roman" w:cs="Times New Roman"/>
          <w:sz w:val="27"/>
          <w:szCs w:val="27"/>
        </w:rPr>
        <w:t>__</w:t>
      </w:r>
      <w:r w:rsidRPr="00ED0FC9">
        <w:rPr>
          <w:rFonts w:ascii="Times New Roman" w:hAnsi="Times New Roman" w:cs="Times New Roman"/>
          <w:sz w:val="27"/>
          <w:szCs w:val="27"/>
        </w:rPr>
        <w:t xml:space="preserve">__ </w:t>
      </w:r>
      <w:proofErr w:type="spellStart"/>
      <w:r w:rsidRPr="00ED0FC9">
        <w:rPr>
          <w:rFonts w:ascii="Times New Roman" w:hAnsi="Times New Roman" w:cs="Times New Roman"/>
          <w:sz w:val="27"/>
          <w:szCs w:val="27"/>
        </w:rPr>
        <w:t>компартмента</w:t>
      </w:r>
      <w:proofErr w:type="spellEnd"/>
      <w:r w:rsidRPr="00ED0FC9">
        <w:rPr>
          <w:rFonts w:ascii="Times New Roman" w:hAnsi="Times New Roman" w:cs="Times New Roman"/>
          <w:sz w:val="27"/>
          <w:szCs w:val="27"/>
        </w:rPr>
        <w:t>.</w:t>
      </w:r>
    </w:p>
    <w:p w:rsidR="006E2E1D" w:rsidRPr="00ED0FC9" w:rsidRDefault="006E2E1D" w:rsidP="00AD7443">
      <w:pPr>
        <w:widowControl w:val="0"/>
        <w:autoSpaceDE w:val="0"/>
        <w:autoSpaceDN w:val="0"/>
        <w:jc w:val="both"/>
        <w:rPr>
          <w:rFonts w:ascii="Times New Roman" w:hAnsi="Times New Roman" w:cs="Times New Roman"/>
          <w:i/>
          <w:sz w:val="20"/>
        </w:rPr>
      </w:pPr>
      <w:r w:rsidRPr="00ED0FC9">
        <w:rPr>
          <w:rFonts w:ascii="Times New Roman" w:hAnsi="Times New Roman" w:cs="Times New Roman"/>
          <w:sz w:val="28"/>
        </w:rPr>
        <w:t xml:space="preserve">                            </w:t>
      </w:r>
      <w:r w:rsidR="007C5AED" w:rsidRPr="00ED0FC9">
        <w:rPr>
          <w:rFonts w:ascii="Times New Roman" w:hAnsi="Times New Roman" w:cs="Times New Roman"/>
          <w:sz w:val="28"/>
        </w:rPr>
        <w:t xml:space="preserve">             </w:t>
      </w:r>
      <w:r w:rsidR="007C5AED" w:rsidRPr="00ED0FC9">
        <w:rPr>
          <w:rFonts w:ascii="Times New Roman" w:hAnsi="Times New Roman" w:cs="Times New Roman"/>
          <w:i/>
          <w:sz w:val="20"/>
        </w:rPr>
        <w:t xml:space="preserve">(номер </w:t>
      </w:r>
      <w:proofErr w:type="spellStart"/>
      <w:r w:rsidR="007C5AED" w:rsidRPr="00ED0FC9">
        <w:rPr>
          <w:rFonts w:ascii="Times New Roman" w:hAnsi="Times New Roman" w:cs="Times New Roman"/>
          <w:i/>
          <w:sz w:val="20"/>
        </w:rPr>
        <w:t>компартмента</w:t>
      </w:r>
      <w:proofErr w:type="spellEnd"/>
      <w:r w:rsidRPr="00ED0FC9">
        <w:rPr>
          <w:rFonts w:ascii="Times New Roman" w:hAnsi="Times New Roman" w:cs="Times New Roman"/>
          <w:i/>
          <w:sz w:val="20"/>
        </w:rPr>
        <w:t xml:space="preserve"> по уровню</w:t>
      </w:r>
      <w:r w:rsidR="007C5AED" w:rsidRPr="00ED0FC9">
        <w:rPr>
          <w:rFonts w:ascii="Times New Roman" w:hAnsi="Times New Roman" w:cs="Times New Roman"/>
          <w:i/>
          <w:sz w:val="20"/>
        </w:rPr>
        <w:t xml:space="preserve"> </w:t>
      </w:r>
      <w:r w:rsidRPr="00ED0FC9">
        <w:rPr>
          <w:rFonts w:ascii="Times New Roman" w:hAnsi="Times New Roman" w:cs="Times New Roman"/>
          <w:i/>
          <w:sz w:val="20"/>
        </w:rPr>
        <w:t>биологической защищенности)</w:t>
      </w:r>
    </w:p>
    <w:p w:rsidR="006E2E1D" w:rsidRPr="00ED0FC9" w:rsidRDefault="006E2E1D" w:rsidP="00AD7443">
      <w:pPr>
        <w:widowControl w:val="0"/>
        <w:autoSpaceDE w:val="0"/>
        <w:autoSpaceDN w:val="0"/>
        <w:jc w:val="both"/>
        <w:rPr>
          <w:rFonts w:ascii="Times New Roman" w:hAnsi="Times New Roman" w:cs="Times New Roman"/>
          <w:sz w:val="27"/>
          <w:szCs w:val="27"/>
        </w:rPr>
      </w:pPr>
      <w:r w:rsidRPr="00ED0FC9">
        <w:rPr>
          <w:rFonts w:ascii="Times New Roman" w:hAnsi="Times New Roman" w:cs="Times New Roman"/>
          <w:sz w:val="27"/>
          <w:szCs w:val="27"/>
        </w:rPr>
        <w:t>Объект отнести к ________</w:t>
      </w:r>
      <w:r w:rsidR="007C5AED" w:rsidRPr="00ED0FC9">
        <w:rPr>
          <w:rFonts w:ascii="Times New Roman" w:hAnsi="Times New Roman" w:cs="Times New Roman"/>
          <w:sz w:val="27"/>
          <w:szCs w:val="27"/>
        </w:rPr>
        <w:t>______</w:t>
      </w:r>
      <w:r w:rsidRPr="00ED0FC9">
        <w:rPr>
          <w:rFonts w:ascii="Times New Roman" w:hAnsi="Times New Roman" w:cs="Times New Roman"/>
          <w:sz w:val="27"/>
          <w:szCs w:val="27"/>
        </w:rPr>
        <w:t>_____________</w:t>
      </w:r>
      <w:r w:rsidR="000B3C67" w:rsidRPr="00ED0FC9">
        <w:rPr>
          <w:rFonts w:ascii="Times New Roman" w:hAnsi="Times New Roman" w:cs="Times New Roman"/>
          <w:sz w:val="27"/>
          <w:szCs w:val="27"/>
        </w:rPr>
        <w:t>__</w:t>
      </w:r>
      <w:r w:rsidRPr="00ED0FC9">
        <w:rPr>
          <w:rFonts w:ascii="Times New Roman" w:hAnsi="Times New Roman" w:cs="Times New Roman"/>
          <w:sz w:val="27"/>
          <w:szCs w:val="27"/>
        </w:rPr>
        <w:t xml:space="preserve">_________________ </w:t>
      </w:r>
      <w:proofErr w:type="spellStart"/>
      <w:r w:rsidRPr="00ED0FC9">
        <w:rPr>
          <w:rFonts w:ascii="Times New Roman" w:hAnsi="Times New Roman" w:cs="Times New Roman"/>
          <w:sz w:val="27"/>
          <w:szCs w:val="27"/>
        </w:rPr>
        <w:t>компартменту</w:t>
      </w:r>
      <w:proofErr w:type="spellEnd"/>
      <w:r w:rsidRPr="00ED0FC9">
        <w:rPr>
          <w:rFonts w:ascii="Times New Roman" w:hAnsi="Times New Roman" w:cs="Times New Roman"/>
          <w:sz w:val="27"/>
          <w:szCs w:val="27"/>
        </w:rPr>
        <w:t>.</w:t>
      </w:r>
    </w:p>
    <w:p w:rsidR="006E2E1D" w:rsidRPr="00ED0FC9" w:rsidRDefault="006E2E1D" w:rsidP="00AD7443">
      <w:pPr>
        <w:widowControl w:val="0"/>
        <w:tabs>
          <w:tab w:val="left" w:pos="3828"/>
        </w:tabs>
        <w:autoSpaceDE w:val="0"/>
        <w:autoSpaceDN w:val="0"/>
        <w:jc w:val="center"/>
        <w:rPr>
          <w:rFonts w:ascii="Times New Roman" w:hAnsi="Times New Roman" w:cs="Times New Roman"/>
          <w:i/>
          <w:sz w:val="20"/>
        </w:rPr>
      </w:pPr>
      <w:r w:rsidRPr="00ED0FC9">
        <w:rPr>
          <w:rFonts w:ascii="Times New Roman" w:hAnsi="Times New Roman" w:cs="Times New Roman"/>
          <w:i/>
          <w:sz w:val="20"/>
        </w:rPr>
        <w:t xml:space="preserve">(номер </w:t>
      </w:r>
      <w:proofErr w:type="spellStart"/>
      <w:r w:rsidRPr="00ED0FC9">
        <w:rPr>
          <w:rFonts w:ascii="Times New Roman" w:hAnsi="Times New Roman" w:cs="Times New Roman"/>
          <w:i/>
          <w:sz w:val="20"/>
        </w:rPr>
        <w:t>компартмента</w:t>
      </w:r>
      <w:proofErr w:type="spellEnd"/>
      <w:r w:rsidR="007C5AED" w:rsidRPr="00ED0FC9">
        <w:rPr>
          <w:rFonts w:ascii="Times New Roman" w:hAnsi="Times New Roman" w:cs="Times New Roman"/>
          <w:i/>
          <w:sz w:val="20"/>
        </w:rPr>
        <w:t xml:space="preserve"> </w:t>
      </w:r>
      <w:r w:rsidRPr="00ED0FC9">
        <w:rPr>
          <w:rFonts w:ascii="Times New Roman" w:hAnsi="Times New Roman" w:cs="Times New Roman"/>
          <w:i/>
          <w:sz w:val="20"/>
        </w:rPr>
        <w:t>по уровню</w:t>
      </w:r>
      <w:r w:rsidR="007C5AED" w:rsidRPr="00ED0FC9">
        <w:rPr>
          <w:rFonts w:ascii="Times New Roman" w:hAnsi="Times New Roman" w:cs="Times New Roman"/>
          <w:i/>
          <w:sz w:val="20"/>
        </w:rPr>
        <w:t xml:space="preserve"> </w:t>
      </w:r>
      <w:r w:rsidRPr="00ED0FC9">
        <w:rPr>
          <w:rFonts w:ascii="Times New Roman" w:hAnsi="Times New Roman" w:cs="Times New Roman"/>
          <w:i/>
          <w:sz w:val="20"/>
        </w:rPr>
        <w:t>биологической</w:t>
      </w:r>
      <w:r w:rsidR="007C5AED" w:rsidRPr="00ED0FC9">
        <w:rPr>
          <w:rFonts w:ascii="Times New Roman" w:hAnsi="Times New Roman" w:cs="Times New Roman"/>
          <w:i/>
          <w:sz w:val="20"/>
        </w:rPr>
        <w:t xml:space="preserve"> </w:t>
      </w:r>
      <w:r w:rsidRPr="00ED0FC9">
        <w:rPr>
          <w:rFonts w:ascii="Times New Roman" w:hAnsi="Times New Roman" w:cs="Times New Roman"/>
          <w:i/>
          <w:sz w:val="20"/>
        </w:rPr>
        <w:t>защищенности)</w:t>
      </w:r>
    </w:p>
    <w:p w:rsidR="006E2E1D" w:rsidRPr="00ED0FC9" w:rsidRDefault="006E2E1D" w:rsidP="00AD7443">
      <w:pPr>
        <w:widowControl w:val="0"/>
        <w:autoSpaceDE w:val="0"/>
        <w:autoSpaceDN w:val="0"/>
        <w:jc w:val="both"/>
        <w:rPr>
          <w:rFonts w:ascii="Times New Roman" w:hAnsi="Times New Roman" w:cs="Times New Roman"/>
          <w:sz w:val="28"/>
        </w:rPr>
      </w:pPr>
    </w:p>
    <w:p w:rsidR="005E1415" w:rsidRPr="00ED0FC9" w:rsidRDefault="005E1415" w:rsidP="00AD7443">
      <w:pPr>
        <w:widowControl w:val="0"/>
        <w:autoSpaceDE w:val="0"/>
        <w:autoSpaceDN w:val="0"/>
        <w:jc w:val="both"/>
        <w:rPr>
          <w:rFonts w:ascii="Times New Roman" w:hAnsi="Times New Roman" w:cs="Times New Roman"/>
          <w:sz w:val="20"/>
        </w:rPr>
      </w:pPr>
      <w:r w:rsidRPr="00ED0FC9">
        <w:rPr>
          <w:rFonts w:ascii="Times New Roman" w:hAnsi="Times New Roman" w:cs="Times New Roman"/>
          <w:sz w:val="27"/>
          <w:szCs w:val="27"/>
        </w:rPr>
        <w:lastRenderedPageBreak/>
        <w:t>Один экземпляр заключения получил</w:t>
      </w:r>
      <w:r w:rsidRPr="00ED0FC9">
        <w:rPr>
          <w:rFonts w:ascii="Times New Roman" w:hAnsi="Times New Roman" w:cs="Times New Roman"/>
          <w:sz w:val="20"/>
        </w:rPr>
        <w:t xml:space="preserve"> _____________________________________________________</w:t>
      </w:r>
    </w:p>
    <w:p w:rsidR="005E1415" w:rsidRPr="00ED0FC9" w:rsidRDefault="005E1415" w:rsidP="00AD7443">
      <w:pPr>
        <w:widowControl w:val="0"/>
        <w:autoSpaceDE w:val="0"/>
        <w:autoSpaceDN w:val="0"/>
        <w:jc w:val="center"/>
        <w:rPr>
          <w:rFonts w:ascii="Times New Roman" w:eastAsiaTheme="minorHAnsi" w:hAnsi="Times New Roman" w:cs="Times New Roman"/>
          <w:i/>
          <w:iCs/>
          <w:sz w:val="20"/>
          <w:szCs w:val="24"/>
          <w:lang w:eastAsia="en-US"/>
        </w:rPr>
      </w:pPr>
      <w:r w:rsidRPr="00ED0FC9">
        <w:rPr>
          <w:rFonts w:ascii="Times New Roman" w:eastAsiaTheme="minorHAnsi" w:hAnsi="Times New Roman" w:cs="Times New Roman"/>
          <w:i/>
          <w:iCs/>
          <w:sz w:val="20"/>
          <w:szCs w:val="24"/>
          <w:lang w:eastAsia="en-US"/>
        </w:rPr>
        <w:t xml:space="preserve">                                                                              (Ф. И. О., подпись владельца объекта)</w:t>
      </w:r>
    </w:p>
    <w:p w:rsidR="006E2E1D" w:rsidRPr="00ED0FC9" w:rsidRDefault="006E2E1D" w:rsidP="00AD7443">
      <w:pPr>
        <w:widowControl w:val="0"/>
        <w:autoSpaceDE w:val="0"/>
        <w:autoSpaceDN w:val="0"/>
        <w:jc w:val="both"/>
        <w:rPr>
          <w:rFonts w:ascii="Times New Roman" w:hAnsi="Times New Roman" w:cs="Times New Roman"/>
          <w:sz w:val="28"/>
        </w:rPr>
      </w:pPr>
    </w:p>
    <w:p w:rsidR="006E2E1D" w:rsidRPr="00ED0FC9" w:rsidRDefault="006E2E1D" w:rsidP="00AD7443">
      <w:pPr>
        <w:widowControl w:val="0"/>
        <w:autoSpaceDE w:val="0"/>
        <w:autoSpaceDN w:val="0"/>
        <w:jc w:val="both"/>
        <w:rPr>
          <w:rFonts w:ascii="Times New Roman" w:hAnsi="Times New Roman" w:cs="Times New Roman"/>
          <w:sz w:val="20"/>
        </w:rPr>
      </w:pPr>
    </w:p>
    <w:p w:rsidR="005E1415" w:rsidRPr="00ED0FC9" w:rsidRDefault="005E1415" w:rsidP="00AD7443">
      <w:pPr>
        <w:widowControl w:val="0"/>
        <w:autoSpaceDE w:val="0"/>
        <w:autoSpaceDN w:val="0"/>
        <w:jc w:val="both"/>
        <w:rPr>
          <w:rFonts w:ascii="Times New Roman" w:hAnsi="Times New Roman" w:cs="Times New Roman"/>
          <w:sz w:val="27"/>
          <w:szCs w:val="27"/>
        </w:rPr>
      </w:pPr>
      <w:r w:rsidRPr="00ED0FC9">
        <w:rPr>
          <w:rFonts w:ascii="Times New Roman" w:hAnsi="Times New Roman" w:cs="Times New Roman"/>
          <w:sz w:val="27"/>
          <w:szCs w:val="27"/>
        </w:rPr>
        <w:t xml:space="preserve">Представитель управления </w:t>
      </w:r>
    </w:p>
    <w:p w:rsidR="005E1415" w:rsidRPr="00ED0FC9" w:rsidRDefault="00FB4E72" w:rsidP="00AD7443">
      <w:pPr>
        <w:widowControl w:val="0"/>
        <w:autoSpaceDE w:val="0"/>
        <w:autoSpaceDN w:val="0"/>
        <w:jc w:val="both"/>
        <w:rPr>
          <w:rFonts w:ascii="Times New Roman" w:hAnsi="Times New Roman" w:cs="Times New Roman"/>
          <w:sz w:val="27"/>
          <w:szCs w:val="27"/>
        </w:rPr>
      </w:pPr>
      <w:r w:rsidRPr="00ED0FC9">
        <w:rPr>
          <w:rFonts w:ascii="Times New Roman" w:hAnsi="Times New Roman" w:cs="Times New Roman"/>
          <w:sz w:val="27"/>
          <w:szCs w:val="27"/>
        </w:rPr>
        <w:t>в</w:t>
      </w:r>
      <w:r w:rsidR="005E1415" w:rsidRPr="00ED0FC9">
        <w:rPr>
          <w:rFonts w:ascii="Times New Roman" w:hAnsi="Times New Roman" w:cs="Times New Roman"/>
          <w:sz w:val="27"/>
          <w:szCs w:val="27"/>
        </w:rPr>
        <w:t>етеринарии Министерства сельского хозяйства</w:t>
      </w:r>
    </w:p>
    <w:p w:rsidR="005E1415" w:rsidRPr="00ED0FC9" w:rsidRDefault="005E1415" w:rsidP="00AD7443">
      <w:pPr>
        <w:widowControl w:val="0"/>
        <w:autoSpaceDE w:val="0"/>
        <w:autoSpaceDN w:val="0"/>
        <w:jc w:val="both"/>
        <w:rPr>
          <w:rFonts w:ascii="Times New Roman" w:hAnsi="Times New Roman" w:cs="Times New Roman"/>
          <w:sz w:val="27"/>
          <w:szCs w:val="27"/>
        </w:rPr>
      </w:pPr>
      <w:r w:rsidRPr="00ED0FC9">
        <w:rPr>
          <w:rFonts w:ascii="Times New Roman" w:hAnsi="Times New Roman" w:cs="Times New Roman"/>
          <w:sz w:val="27"/>
          <w:szCs w:val="27"/>
        </w:rPr>
        <w:t xml:space="preserve">Пензенской области </w:t>
      </w:r>
    </w:p>
    <w:p w:rsidR="005E1415" w:rsidRPr="00ED0FC9" w:rsidRDefault="005E1415" w:rsidP="00AD7443">
      <w:pPr>
        <w:widowControl w:val="0"/>
        <w:autoSpaceDE w:val="0"/>
        <w:autoSpaceDN w:val="0"/>
        <w:jc w:val="both"/>
        <w:rPr>
          <w:rFonts w:ascii="Times New Roman" w:hAnsi="Times New Roman" w:cs="Times New Roman"/>
          <w:sz w:val="20"/>
        </w:rPr>
      </w:pPr>
      <w:r w:rsidRPr="00ED0FC9">
        <w:rPr>
          <w:rFonts w:ascii="Times New Roman" w:hAnsi="Times New Roman" w:cs="Times New Roman"/>
          <w:sz w:val="20"/>
        </w:rPr>
        <w:t>________________________                                                            ______________                    _____________________</w:t>
      </w:r>
    </w:p>
    <w:p w:rsidR="005E1415" w:rsidRPr="00ED0FC9" w:rsidRDefault="005E1415" w:rsidP="00AD7443">
      <w:pPr>
        <w:widowControl w:val="0"/>
        <w:autoSpaceDE w:val="0"/>
        <w:autoSpaceDN w:val="0"/>
        <w:jc w:val="both"/>
        <w:rPr>
          <w:rFonts w:ascii="Times New Roman" w:hAnsi="Times New Roman" w:cs="Times New Roman"/>
          <w:sz w:val="20"/>
          <w:szCs w:val="20"/>
        </w:rPr>
      </w:pPr>
      <w:r w:rsidRPr="00ED0FC9">
        <w:rPr>
          <w:rFonts w:ascii="Times New Roman" w:hAnsi="Times New Roman" w:cs="Times New Roman"/>
          <w:sz w:val="20"/>
        </w:rPr>
        <w:t xml:space="preserve">            </w:t>
      </w:r>
      <w:r w:rsidRPr="00ED0FC9">
        <w:rPr>
          <w:rFonts w:ascii="Times New Roman" w:hAnsi="Times New Roman" w:cs="Times New Roman"/>
          <w:sz w:val="20"/>
          <w:szCs w:val="20"/>
        </w:rPr>
        <w:t>(</w:t>
      </w:r>
      <w:r w:rsidRPr="00ED0FC9">
        <w:rPr>
          <w:rFonts w:ascii="Times New Roman" w:eastAsiaTheme="minorHAnsi" w:hAnsi="Times New Roman" w:cs="Times New Roman"/>
          <w:i/>
          <w:iCs/>
          <w:sz w:val="20"/>
          <w:szCs w:val="20"/>
          <w:lang w:eastAsia="en-US"/>
        </w:rPr>
        <w:t>должность)                                                                                 (подпись)                                          (Ф. И. О.)</w:t>
      </w:r>
    </w:p>
    <w:p w:rsidR="005E1415" w:rsidRPr="00ED0FC9" w:rsidRDefault="005E1415" w:rsidP="00AD7443">
      <w:pPr>
        <w:widowControl w:val="0"/>
        <w:autoSpaceDE w:val="0"/>
        <w:autoSpaceDN w:val="0"/>
        <w:jc w:val="both"/>
        <w:rPr>
          <w:rFonts w:ascii="Times New Roman" w:hAnsi="Times New Roman" w:cs="Times New Roman"/>
          <w:sz w:val="20"/>
        </w:rPr>
      </w:pPr>
    </w:p>
    <w:p w:rsidR="006E2E1D" w:rsidRPr="00ED0FC9" w:rsidRDefault="006E2E1D" w:rsidP="00AD7443">
      <w:pPr>
        <w:widowControl w:val="0"/>
        <w:autoSpaceDE w:val="0"/>
        <w:autoSpaceDN w:val="0"/>
        <w:jc w:val="both"/>
        <w:rPr>
          <w:rFonts w:ascii="Times New Roman" w:hAnsi="Times New Roman" w:cs="Times New Roman"/>
          <w:sz w:val="20"/>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6E2E1D" w:rsidP="00AD7443">
      <w:pPr>
        <w:ind w:firstLine="567"/>
        <w:jc w:val="both"/>
        <w:rPr>
          <w:rFonts w:ascii="Times New Roman" w:hAnsi="Times New Roman" w:cs="Times New Roman"/>
        </w:rPr>
      </w:pPr>
    </w:p>
    <w:p w:rsidR="006E2E1D" w:rsidRPr="00ED0FC9" w:rsidRDefault="00FB4E72" w:rsidP="006C3867">
      <w:pPr>
        <w:spacing w:after="200" w:line="276" w:lineRule="auto"/>
        <w:rPr>
          <w:rFonts w:ascii="Times New Roman" w:hAnsi="Times New Roman" w:cs="Times New Roman"/>
        </w:rPr>
      </w:pPr>
      <w:r w:rsidRPr="00ED0FC9">
        <w:rPr>
          <w:rFonts w:ascii="Times New Roman" w:hAnsi="Times New Roman" w:cs="Times New Roman"/>
        </w:rPr>
        <w:br w:type="page"/>
      </w:r>
    </w:p>
    <w:p w:rsidR="006E2E1D" w:rsidRPr="00ED0FC9" w:rsidRDefault="006E2E1D" w:rsidP="00AD7443">
      <w:pPr>
        <w:pStyle w:val="ConsPlusNormal"/>
        <w:jc w:val="right"/>
        <w:outlineLvl w:val="1"/>
        <w:rPr>
          <w:rFonts w:ascii="Times New Roman" w:hAnsi="Times New Roman" w:cs="Times New Roman"/>
          <w:sz w:val="28"/>
          <w:szCs w:val="28"/>
        </w:rPr>
      </w:pPr>
      <w:r w:rsidRPr="00ED0FC9">
        <w:rPr>
          <w:rFonts w:ascii="Times New Roman" w:hAnsi="Times New Roman" w:cs="Times New Roman"/>
          <w:sz w:val="28"/>
          <w:szCs w:val="28"/>
        </w:rPr>
        <w:lastRenderedPageBreak/>
        <w:t>Приложение № 4</w:t>
      </w:r>
    </w:p>
    <w:p w:rsidR="006E2E1D" w:rsidRPr="00ED0FC9" w:rsidRDefault="006E2E1D" w:rsidP="00AD7443">
      <w:pPr>
        <w:pStyle w:val="ConsPlusNormal"/>
        <w:jc w:val="right"/>
        <w:rPr>
          <w:rFonts w:ascii="Times New Roman" w:hAnsi="Times New Roman" w:cs="Times New Roman"/>
          <w:sz w:val="28"/>
          <w:szCs w:val="28"/>
        </w:rPr>
      </w:pPr>
      <w:r w:rsidRPr="00ED0FC9">
        <w:rPr>
          <w:rFonts w:ascii="Times New Roman" w:hAnsi="Times New Roman" w:cs="Times New Roman"/>
          <w:sz w:val="28"/>
          <w:szCs w:val="28"/>
        </w:rPr>
        <w:t>к Регламенту</w:t>
      </w:r>
    </w:p>
    <w:p w:rsidR="00FB4E72" w:rsidRPr="00ED0FC9" w:rsidRDefault="00FB4E72" w:rsidP="00AD7443">
      <w:pPr>
        <w:pStyle w:val="ConsPlusNormal"/>
        <w:jc w:val="right"/>
        <w:rPr>
          <w:rFonts w:ascii="Times New Roman" w:hAnsi="Times New Roman" w:cs="Times New Roman"/>
          <w:sz w:val="28"/>
          <w:szCs w:val="28"/>
        </w:rPr>
      </w:pPr>
    </w:p>
    <w:p w:rsidR="006E2E1D" w:rsidRPr="00ED0FC9" w:rsidRDefault="006E2E1D" w:rsidP="00AD7443">
      <w:pPr>
        <w:autoSpaceDE w:val="0"/>
        <w:autoSpaceDN w:val="0"/>
        <w:adjustRightInd w:val="0"/>
        <w:jc w:val="right"/>
        <w:rPr>
          <w:rFonts w:ascii="Times New Roman" w:eastAsiaTheme="minorHAnsi" w:hAnsi="Times New Roman" w:cs="Times New Roman"/>
          <w:sz w:val="28"/>
          <w:szCs w:val="28"/>
          <w:lang w:eastAsia="en-US"/>
        </w:rPr>
      </w:pPr>
      <w:r w:rsidRPr="00ED0FC9">
        <w:rPr>
          <w:rFonts w:ascii="Times New Roman" w:eastAsiaTheme="minorHAnsi" w:hAnsi="Times New Roman" w:cs="Times New Roman"/>
          <w:sz w:val="28"/>
          <w:szCs w:val="28"/>
          <w:lang w:eastAsia="en-US"/>
        </w:rPr>
        <w:t xml:space="preserve">форма </w:t>
      </w:r>
    </w:p>
    <w:p w:rsidR="00FB4E72" w:rsidRPr="00ED0FC9" w:rsidRDefault="00FB4E72" w:rsidP="00AD7443">
      <w:pPr>
        <w:pStyle w:val="ConsPlusNormal"/>
        <w:jc w:val="right"/>
        <w:outlineLvl w:val="1"/>
        <w:rPr>
          <w:rFonts w:ascii="Times New Roman" w:hAnsi="Times New Roman" w:cs="Times New Roman"/>
          <w:sz w:val="28"/>
          <w:szCs w:val="28"/>
        </w:rPr>
      </w:pPr>
    </w:p>
    <w:p w:rsidR="006E2E1D" w:rsidRPr="00ED0FC9" w:rsidRDefault="006E2E1D" w:rsidP="00AD7443">
      <w:pPr>
        <w:pStyle w:val="ConsPlusNormal"/>
        <w:jc w:val="center"/>
        <w:outlineLvl w:val="1"/>
        <w:rPr>
          <w:rFonts w:ascii="Times New Roman" w:hAnsi="Times New Roman" w:cs="Times New Roman"/>
          <w:sz w:val="27"/>
          <w:szCs w:val="27"/>
        </w:rPr>
      </w:pPr>
      <w:r w:rsidRPr="00ED0FC9">
        <w:rPr>
          <w:rFonts w:ascii="Times New Roman" w:hAnsi="Times New Roman" w:cs="Times New Roman"/>
          <w:sz w:val="27"/>
          <w:szCs w:val="27"/>
        </w:rPr>
        <w:t>Управление ветеринарии</w:t>
      </w:r>
    </w:p>
    <w:p w:rsidR="006E2E1D" w:rsidRPr="00ED0FC9" w:rsidRDefault="006E2E1D" w:rsidP="00AD7443">
      <w:pPr>
        <w:pStyle w:val="ConsPlusNormal"/>
        <w:jc w:val="center"/>
        <w:outlineLvl w:val="1"/>
        <w:rPr>
          <w:rFonts w:ascii="Times New Roman" w:hAnsi="Times New Roman" w:cs="Times New Roman"/>
          <w:sz w:val="27"/>
          <w:szCs w:val="27"/>
        </w:rPr>
      </w:pPr>
      <w:r w:rsidRPr="00ED0FC9">
        <w:rPr>
          <w:rFonts w:ascii="Times New Roman" w:hAnsi="Times New Roman" w:cs="Times New Roman"/>
          <w:sz w:val="27"/>
          <w:szCs w:val="27"/>
        </w:rPr>
        <w:t>Министерства сельского хозяйства Пензенской области</w:t>
      </w:r>
    </w:p>
    <w:p w:rsidR="006E2E1D" w:rsidRPr="00ED0FC9" w:rsidRDefault="006E2E1D" w:rsidP="00AD7443">
      <w:pPr>
        <w:pStyle w:val="ConsPlusNormal"/>
        <w:outlineLvl w:val="1"/>
        <w:rPr>
          <w:rFonts w:ascii="Times New Roman" w:hAnsi="Times New Roman" w:cs="Times New Roman"/>
          <w:sz w:val="27"/>
          <w:szCs w:val="27"/>
        </w:rPr>
      </w:pPr>
    </w:p>
    <w:p w:rsidR="006E2E1D" w:rsidRPr="00ED0FC9" w:rsidRDefault="006E2E1D" w:rsidP="00AD7443">
      <w:pPr>
        <w:pStyle w:val="ConsPlusNormal"/>
        <w:jc w:val="center"/>
        <w:outlineLvl w:val="1"/>
        <w:rPr>
          <w:rFonts w:ascii="Times New Roman" w:hAnsi="Times New Roman" w:cs="Times New Roman"/>
          <w:b/>
          <w:sz w:val="27"/>
          <w:szCs w:val="27"/>
        </w:rPr>
      </w:pPr>
      <w:r w:rsidRPr="00ED0FC9">
        <w:rPr>
          <w:rFonts w:ascii="Times New Roman" w:hAnsi="Times New Roman" w:cs="Times New Roman"/>
          <w:b/>
          <w:sz w:val="27"/>
          <w:szCs w:val="27"/>
        </w:rPr>
        <w:t>ЗАКЛЮЧЕНИЕ № ___</w:t>
      </w:r>
    </w:p>
    <w:p w:rsidR="006E2E1D" w:rsidRPr="00ED0FC9" w:rsidRDefault="006E2E1D" w:rsidP="00AD7443">
      <w:pPr>
        <w:pStyle w:val="ConsPlusNormal"/>
        <w:jc w:val="center"/>
        <w:outlineLvl w:val="1"/>
        <w:rPr>
          <w:rFonts w:ascii="Times New Roman" w:hAnsi="Times New Roman" w:cs="Times New Roman"/>
          <w:b/>
          <w:sz w:val="27"/>
          <w:szCs w:val="27"/>
        </w:rPr>
      </w:pPr>
      <w:r w:rsidRPr="00ED0FC9">
        <w:rPr>
          <w:rFonts w:ascii="Times New Roman" w:hAnsi="Times New Roman" w:cs="Times New Roman"/>
          <w:b/>
          <w:sz w:val="27"/>
          <w:szCs w:val="27"/>
        </w:rPr>
        <w:t xml:space="preserve">ОБ ОТКАЗЕ В ОТНЕСЕНИИ ОБЪЕКТА К </w:t>
      </w:r>
      <w:proofErr w:type="gramStart"/>
      <w:r w:rsidRPr="00ED0FC9">
        <w:rPr>
          <w:rFonts w:ascii="Times New Roman" w:hAnsi="Times New Roman" w:cs="Times New Roman"/>
          <w:b/>
          <w:sz w:val="27"/>
          <w:szCs w:val="27"/>
        </w:rPr>
        <w:t>ОПРЕДЕЛЕННОМУ</w:t>
      </w:r>
      <w:proofErr w:type="gramEnd"/>
      <w:r w:rsidRPr="00ED0FC9">
        <w:rPr>
          <w:rFonts w:ascii="Times New Roman" w:hAnsi="Times New Roman" w:cs="Times New Roman"/>
          <w:b/>
          <w:sz w:val="27"/>
          <w:szCs w:val="27"/>
        </w:rPr>
        <w:t xml:space="preserve"> КОМПАРТМЕНТУ</w:t>
      </w:r>
    </w:p>
    <w:p w:rsidR="006E2E1D" w:rsidRPr="00ED0FC9" w:rsidRDefault="006E2E1D" w:rsidP="00AD7443">
      <w:pPr>
        <w:pStyle w:val="ConsPlusNormal"/>
        <w:jc w:val="right"/>
        <w:outlineLvl w:val="1"/>
        <w:rPr>
          <w:rFonts w:ascii="Times New Roman" w:hAnsi="Times New Roman" w:cs="Times New Roman"/>
          <w:sz w:val="27"/>
          <w:szCs w:val="27"/>
        </w:rPr>
      </w:pPr>
    </w:p>
    <w:p w:rsidR="005E1415" w:rsidRPr="00ED0FC9" w:rsidRDefault="005E1415" w:rsidP="00AD7443">
      <w:pPr>
        <w:pStyle w:val="ConsPlusNormal"/>
        <w:outlineLvl w:val="1"/>
        <w:rPr>
          <w:rFonts w:ascii="Times New Roman" w:hAnsi="Times New Roman" w:cs="Times New Roman"/>
          <w:sz w:val="27"/>
          <w:szCs w:val="27"/>
        </w:rPr>
      </w:pPr>
      <w:r w:rsidRPr="00ED0FC9">
        <w:rPr>
          <w:rFonts w:ascii="Times New Roman" w:hAnsi="Times New Roman" w:cs="Times New Roman"/>
          <w:sz w:val="27"/>
          <w:szCs w:val="27"/>
        </w:rPr>
        <w:t xml:space="preserve">Место составления                                                     </w:t>
      </w:r>
      <w:r w:rsidR="00FB4E72" w:rsidRPr="00ED0FC9">
        <w:rPr>
          <w:rFonts w:ascii="Times New Roman" w:hAnsi="Times New Roman" w:cs="Times New Roman"/>
          <w:sz w:val="27"/>
          <w:szCs w:val="27"/>
        </w:rPr>
        <w:t xml:space="preserve">          </w:t>
      </w:r>
      <w:r w:rsidRPr="00ED0FC9">
        <w:rPr>
          <w:rFonts w:ascii="Times New Roman" w:hAnsi="Times New Roman" w:cs="Times New Roman"/>
          <w:sz w:val="27"/>
          <w:szCs w:val="27"/>
        </w:rPr>
        <w:t xml:space="preserve"> </w:t>
      </w:r>
      <w:r w:rsidR="00FB4E72" w:rsidRPr="00ED0FC9">
        <w:rPr>
          <w:rFonts w:ascii="Times New Roman" w:hAnsi="Times New Roman" w:cs="Times New Roman"/>
          <w:sz w:val="27"/>
          <w:szCs w:val="27"/>
        </w:rPr>
        <w:t>«____» ___________ 20__ г.</w:t>
      </w:r>
    </w:p>
    <w:p w:rsidR="005E1415" w:rsidRPr="00ED0FC9" w:rsidRDefault="005E1415" w:rsidP="00AD7443">
      <w:pPr>
        <w:pStyle w:val="ConsPlusNormal"/>
        <w:outlineLvl w:val="1"/>
        <w:rPr>
          <w:rFonts w:ascii="Times New Roman" w:hAnsi="Times New Roman" w:cs="Times New Roman"/>
          <w:sz w:val="28"/>
          <w:szCs w:val="28"/>
        </w:rPr>
      </w:pPr>
      <w:r w:rsidRPr="00ED0FC9">
        <w:rPr>
          <w:rFonts w:ascii="Times New Roman" w:hAnsi="Times New Roman" w:cs="Times New Roman"/>
          <w:sz w:val="28"/>
          <w:szCs w:val="28"/>
        </w:rPr>
        <w:t>_______________</w:t>
      </w:r>
    </w:p>
    <w:p w:rsidR="005E1415" w:rsidRPr="00ED0FC9" w:rsidRDefault="005E1415" w:rsidP="00AD7443">
      <w:pPr>
        <w:pStyle w:val="ConsPlusNormal"/>
        <w:outlineLvl w:val="1"/>
        <w:rPr>
          <w:rFonts w:ascii="Times New Roman" w:hAnsi="Times New Roman" w:cs="Times New Roman"/>
          <w:sz w:val="28"/>
          <w:szCs w:val="28"/>
        </w:rPr>
      </w:pPr>
      <w:r w:rsidRPr="00ED0FC9">
        <w:rPr>
          <w:rFonts w:ascii="Times New Roman" w:hAnsi="Times New Roman" w:cs="Times New Roman"/>
          <w:sz w:val="28"/>
          <w:szCs w:val="28"/>
        </w:rPr>
        <w:t>_______________</w:t>
      </w:r>
    </w:p>
    <w:p w:rsidR="005E1415" w:rsidRPr="00ED0FC9" w:rsidRDefault="005E1415" w:rsidP="00AD7443">
      <w:pPr>
        <w:pStyle w:val="ConsPlusNormal"/>
        <w:outlineLvl w:val="1"/>
        <w:rPr>
          <w:rFonts w:ascii="Times New Roman" w:eastAsiaTheme="minorHAnsi" w:hAnsi="Times New Roman" w:cs="Times New Roman"/>
          <w:i/>
          <w:szCs w:val="24"/>
          <w:lang w:eastAsia="en-US"/>
        </w:rPr>
      </w:pPr>
      <w:r w:rsidRPr="00ED0FC9">
        <w:rPr>
          <w:rFonts w:ascii="Times New Roman" w:eastAsiaTheme="minorHAnsi" w:hAnsi="Times New Roman" w:cs="Times New Roman"/>
          <w:i/>
          <w:szCs w:val="24"/>
          <w:lang w:eastAsia="en-US"/>
        </w:rPr>
        <w:t xml:space="preserve"> (населенный пункт, город, район)</w:t>
      </w:r>
    </w:p>
    <w:p w:rsidR="006E2E1D" w:rsidRPr="00ED0FC9" w:rsidRDefault="006E2E1D" w:rsidP="00AD7443">
      <w:pPr>
        <w:widowControl w:val="0"/>
        <w:autoSpaceDE w:val="0"/>
        <w:autoSpaceDN w:val="0"/>
        <w:jc w:val="both"/>
        <w:rPr>
          <w:rFonts w:ascii="Times New Roman" w:hAnsi="Times New Roman" w:cs="Times New Roman"/>
          <w:sz w:val="20"/>
        </w:rPr>
      </w:pPr>
    </w:p>
    <w:p w:rsidR="006918B1" w:rsidRPr="00ED0FC9" w:rsidRDefault="006918B1" w:rsidP="00AD7443">
      <w:pPr>
        <w:widowControl w:val="0"/>
        <w:autoSpaceDE w:val="0"/>
        <w:autoSpaceDN w:val="0"/>
        <w:jc w:val="both"/>
        <w:rPr>
          <w:rFonts w:ascii="Times New Roman" w:hAnsi="Times New Roman" w:cs="Times New Roman"/>
          <w:sz w:val="20"/>
        </w:rPr>
      </w:pPr>
    </w:p>
    <w:p w:rsidR="006E2E1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Я, __________________________________________________________, провери</w:t>
      </w:r>
      <w:proofErr w:type="gramStart"/>
      <w:r w:rsidRPr="00ED0FC9">
        <w:rPr>
          <w:rFonts w:ascii="Times New Roman" w:hAnsi="Times New Roman" w:cs="Times New Roman"/>
          <w:sz w:val="28"/>
        </w:rPr>
        <w:t>л(</w:t>
      </w:r>
      <w:proofErr w:type="gramEnd"/>
      <w:r w:rsidRPr="00ED0FC9">
        <w:rPr>
          <w:rFonts w:ascii="Times New Roman" w:hAnsi="Times New Roman" w:cs="Times New Roman"/>
          <w:sz w:val="28"/>
        </w:rPr>
        <w:t>а)</w:t>
      </w:r>
    </w:p>
    <w:p w:rsidR="006E2E1D" w:rsidRPr="00ED0FC9" w:rsidRDefault="006E2E1D" w:rsidP="00AD7443">
      <w:pPr>
        <w:widowControl w:val="0"/>
        <w:autoSpaceDE w:val="0"/>
        <w:autoSpaceDN w:val="0"/>
        <w:jc w:val="center"/>
        <w:rPr>
          <w:rFonts w:ascii="Times New Roman" w:hAnsi="Times New Roman" w:cs="Times New Roman"/>
          <w:i/>
          <w:sz w:val="20"/>
        </w:rPr>
      </w:pPr>
      <w:r w:rsidRPr="00ED0FC9">
        <w:rPr>
          <w:rFonts w:ascii="Times New Roman" w:hAnsi="Times New Roman" w:cs="Times New Roman"/>
          <w:i/>
          <w:sz w:val="20"/>
        </w:rPr>
        <w:t>(Ф. И. О. представителя управления ветеринарии Министерства сельского хозяйства Пензенской области, должность)</w:t>
      </w:r>
    </w:p>
    <w:p w:rsidR="006E2E1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_________________________________________</w:t>
      </w:r>
      <w:r w:rsidR="005E1415" w:rsidRPr="00ED0FC9">
        <w:rPr>
          <w:rFonts w:ascii="Times New Roman" w:hAnsi="Times New Roman" w:cs="Times New Roman"/>
          <w:sz w:val="28"/>
        </w:rPr>
        <w:t>_______________________________</w:t>
      </w:r>
    </w:p>
    <w:p w:rsidR="006E2E1D" w:rsidRPr="00ED0FC9" w:rsidRDefault="006E2E1D" w:rsidP="00AD7443">
      <w:pPr>
        <w:widowControl w:val="0"/>
        <w:autoSpaceDE w:val="0"/>
        <w:autoSpaceDN w:val="0"/>
        <w:jc w:val="both"/>
        <w:rPr>
          <w:rFonts w:ascii="Times New Roman" w:hAnsi="Times New Roman" w:cs="Times New Roman"/>
          <w:i/>
          <w:sz w:val="20"/>
        </w:rPr>
      </w:pPr>
      <w:r w:rsidRPr="00ED0FC9">
        <w:rPr>
          <w:rFonts w:ascii="Times New Roman" w:hAnsi="Times New Roman" w:cs="Times New Roman"/>
          <w:sz w:val="20"/>
        </w:rPr>
        <w:t xml:space="preserve">          </w:t>
      </w:r>
      <w:r w:rsidR="005E1415" w:rsidRPr="00ED0FC9">
        <w:rPr>
          <w:rFonts w:ascii="Times New Roman" w:hAnsi="Times New Roman" w:cs="Times New Roman"/>
          <w:sz w:val="20"/>
        </w:rPr>
        <w:t xml:space="preserve">                                     </w:t>
      </w:r>
      <w:r w:rsidR="005E1415" w:rsidRPr="00ED0FC9">
        <w:rPr>
          <w:rFonts w:ascii="Times New Roman" w:hAnsi="Times New Roman" w:cs="Times New Roman"/>
          <w:i/>
          <w:sz w:val="20"/>
        </w:rPr>
        <w:t xml:space="preserve"> </w:t>
      </w:r>
      <w:r w:rsidRPr="00ED0FC9">
        <w:rPr>
          <w:rFonts w:ascii="Times New Roman" w:hAnsi="Times New Roman" w:cs="Times New Roman"/>
          <w:i/>
          <w:sz w:val="20"/>
        </w:rPr>
        <w:t>(наименование объекта, вид осуществляемой деятельности)</w:t>
      </w:r>
    </w:p>
    <w:p w:rsidR="006E2E1D" w:rsidRPr="00ED0FC9" w:rsidRDefault="005E1415"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____________________</w:t>
      </w:r>
      <w:r w:rsidR="006E2E1D" w:rsidRPr="00ED0FC9">
        <w:rPr>
          <w:rFonts w:ascii="Times New Roman" w:hAnsi="Times New Roman" w:cs="Times New Roman"/>
          <w:sz w:val="28"/>
        </w:rPr>
        <w:t>____________________________________________________</w:t>
      </w:r>
    </w:p>
    <w:p w:rsidR="006918B1" w:rsidRPr="00ED0FC9" w:rsidRDefault="006918B1" w:rsidP="00AD7443">
      <w:pPr>
        <w:widowControl w:val="0"/>
        <w:autoSpaceDE w:val="0"/>
        <w:autoSpaceDN w:val="0"/>
        <w:jc w:val="both"/>
        <w:rPr>
          <w:rFonts w:ascii="Times New Roman" w:hAnsi="Times New Roman" w:cs="Times New Roman"/>
          <w:sz w:val="28"/>
        </w:rPr>
      </w:pPr>
    </w:p>
    <w:p w:rsidR="006E2E1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7"/>
          <w:szCs w:val="27"/>
        </w:rPr>
        <w:t>Адрес объекта</w:t>
      </w:r>
      <w:r w:rsidRPr="00ED0FC9">
        <w:rPr>
          <w:rFonts w:ascii="Times New Roman" w:hAnsi="Times New Roman" w:cs="Times New Roman"/>
          <w:sz w:val="28"/>
        </w:rPr>
        <w:t xml:space="preserve"> _________________</w:t>
      </w:r>
      <w:r w:rsidR="006918B1" w:rsidRPr="00ED0FC9">
        <w:rPr>
          <w:rFonts w:ascii="Times New Roman" w:hAnsi="Times New Roman" w:cs="Times New Roman"/>
          <w:sz w:val="28"/>
        </w:rPr>
        <w:t>_________</w:t>
      </w:r>
      <w:r w:rsidRPr="00ED0FC9">
        <w:rPr>
          <w:rFonts w:ascii="Times New Roman" w:hAnsi="Times New Roman" w:cs="Times New Roman"/>
          <w:sz w:val="28"/>
        </w:rPr>
        <w:t>_____________________________</w:t>
      </w:r>
      <w:r w:rsidR="006918B1" w:rsidRPr="00ED0FC9">
        <w:rPr>
          <w:rFonts w:ascii="Times New Roman" w:hAnsi="Times New Roman" w:cs="Times New Roman"/>
          <w:sz w:val="28"/>
        </w:rPr>
        <w:t>____ ____________________________________________________________________</w:t>
      </w:r>
      <w:r w:rsidRPr="00ED0FC9">
        <w:rPr>
          <w:rFonts w:ascii="Times New Roman" w:hAnsi="Times New Roman" w:cs="Times New Roman"/>
          <w:sz w:val="28"/>
        </w:rPr>
        <w:t>___</w:t>
      </w:r>
    </w:p>
    <w:p w:rsidR="006E2E1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7"/>
          <w:szCs w:val="27"/>
        </w:rPr>
        <w:t>Собственник  объекта</w:t>
      </w:r>
      <w:r w:rsidRPr="00ED0FC9">
        <w:rPr>
          <w:rFonts w:ascii="Times New Roman" w:hAnsi="Times New Roman" w:cs="Times New Roman"/>
          <w:sz w:val="28"/>
        </w:rPr>
        <w:t xml:space="preserve"> ___________________</w:t>
      </w:r>
      <w:r w:rsidR="006918B1" w:rsidRPr="00ED0FC9">
        <w:rPr>
          <w:rFonts w:ascii="Times New Roman" w:hAnsi="Times New Roman" w:cs="Times New Roman"/>
          <w:sz w:val="28"/>
        </w:rPr>
        <w:t>__</w:t>
      </w:r>
      <w:r w:rsidRPr="00ED0FC9">
        <w:rPr>
          <w:rFonts w:ascii="Times New Roman" w:hAnsi="Times New Roman" w:cs="Times New Roman"/>
          <w:sz w:val="28"/>
        </w:rPr>
        <w:t>____________</w:t>
      </w:r>
      <w:r w:rsidR="006918B1" w:rsidRPr="00ED0FC9">
        <w:rPr>
          <w:rFonts w:ascii="Times New Roman" w:hAnsi="Times New Roman" w:cs="Times New Roman"/>
          <w:sz w:val="28"/>
        </w:rPr>
        <w:t>___________________</w:t>
      </w:r>
    </w:p>
    <w:p w:rsidR="006E2E1D" w:rsidRPr="00ED0FC9" w:rsidRDefault="006E2E1D" w:rsidP="00AD7443">
      <w:pPr>
        <w:autoSpaceDE w:val="0"/>
        <w:autoSpaceDN w:val="0"/>
        <w:adjustRightInd w:val="0"/>
        <w:jc w:val="center"/>
        <w:rPr>
          <w:rFonts w:ascii="Times New Roman" w:hAnsi="Times New Roman" w:cs="Times New Roman"/>
          <w:i/>
          <w:sz w:val="20"/>
        </w:rPr>
      </w:pPr>
      <w:r w:rsidRPr="00ED0FC9">
        <w:rPr>
          <w:rFonts w:ascii="Times New Roman" w:hAnsi="Times New Roman" w:cs="Times New Roman"/>
          <w:i/>
          <w:sz w:val="20"/>
        </w:rPr>
        <w:t>(</w:t>
      </w:r>
      <w:r w:rsidRPr="00ED0FC9">
        <w:rPr>
          <w:rFonts w:ascii="Times New Roman" w:eastAsiaTheme="minorHAnsi" w:hAnsi="Times New Roman" w:cs="Times New Roman"/>
          <w:i/>
          <w:sz w:val="20"/>
          <w:szCs w:val="20"/>
          <w:lang w:eastAsia="en-US"/>
        </w:rPr>
        <w:t>фамилия и инициалы физического лица, индивидуального предпринимателя, полное наименование юридического лица</w:t>
      </w:r>
      <w:r w:rsidRPr="00ED0FC9">
        <w:rPr>
          <w:rFonts w:ascii="Times New Roman" w:hAnsi="Times New Roman" w:cs="Times New Roman"/>
          <w:i/>
          <w:sz w:val="20"/>
        </w:rPr>
        <w:t>)</w:t>
      </w:r>
    </w:p>
    <w:p w:rsidR="006E2E1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7"/>
          <w:szCs w:val="27"/>
        </w:rPr>
        <w:t>При этом установлено</w:t>
      </w:r>
      <w:r w:rsidRPr="00ED0FC9">
        <w:rPr>
          <w:rFonts w:ascii="Times New Roman" w:hAnsi="Times New Roman" w:cs="Times New Roman"/>
          <w:sz w:val="28"/>
        </w:rPr>
        <w:t xml:space="preserve"> _________________________</w:t>
      </w:r>
      <w:r w:rsidR="006918B1" w:rsidRPr="00ED0FC9">
        <w:rPr>
          <w:rFonts w:ascii="Times New Roman" w:hAnsi="Times New Roman" w:cs="Times New Roman"/>
          <w:sz w:val="28"/>
        </w:rPr>
        <w:t>__</w:t>
      </w:r>
      <w:r w:rsidRPr="00ED0FC9">
        <w:rPr>
          <w:rFonts w:ascii="Times New Roman" w:hAnsi="Times New Roman" w:cs="Times New Roman"/>
          <w:sz w:val="28"/>
        </w:rPr>
        <w:t>_________________________</w:t>
      </w:r>
    </w:p>
    <w:p w:rsidR="006E2E1D" w:rsidRPr="00ED0FC9" w:rsidRDefault="006E2E1D" w:rsidP="00E505EF">
      <w:pPr>
        <w:autoSpaceDE w:val="0"/>
        <w:autoSpaceDN w:val="0"/>
        <w:adjustRightInd w:val="0"/>
        <w:jc w:val="center"/>
        <w:rPr>
          <w:rFonts w:ascii="Times New Roman" w:eastAsiaTheme="minorHAnsi" w:hAnsi="Times New Roman" w:cs="Times New Roman"/>
          <w:i/>
          <w:sz w:val="20"/>
          <w:szCs w:val="20"/>
          <w:lang w:eastAsia="en-US"/>
        </w:rPr>
      </w:pPr>
      <w:r w:rsidRPr="00ED0FC9">
        <w:rPr>
          <w:rFonts w:ascii="Times New Roman" w:eastAsiaTheme="minorHAnsi" w:hAnsi="Times New Roman" w:cs="Times New Roman"/>
          <w:i/>
          <w:sz w:val="20"/>
          <w:szCs w:val="20"/>
          <w:lang w:eastAsia="en-US"/>
        </w:rPr>
        <w:t xml:space="preserve">(указываются установленные в ходе обследования объекта обстоятельства, влияющие на </w:t>
      </w:r>
      <w:proofErr w:type="spellStart"/>
      <w:r w:rsidRPr="00ED0FC9">
        <w:rPr>
          <w:rFonts w:ascii="Times New Roman" w:eastAsiaTheme="minorHAnsi" w:hAnsi="Times New Roman" w:cs="Times New Roman"/>
          <w:i/>
          <w:sz w:val="20"/>
          <w:szCs w:val="20"/>
          <w:lang w:eastAsia="en-US"/>
        </w:rPr>
        <w:t>компартмент</w:t>
      </w:r>
      <w:proofErr w:type="spellEnd"/>
      <w:r w:rsidRPr="00ED0FC9">
        <w:rPr>
          <w:rFonts w:ascii="Times New Roman" w:eastAsiaTheme="minorHAnsi" w:hAnsi="Times New Roman" w:cs="Times New Roman"/>
          <w:i/>
          <w:sz w:val="20"/>
          <w:szCs w:val="20"/>
          <w:lang w:eastAsia="en-US"/>
        </w:rPr>
        <w:t xml:space="preserve"> объекта, выявленные и не устранённые в ходе осмотра объекта)</w:t>
      </w:r>
    </w:p>
    <w:p w:rsidR="006E2E1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___________________________________________</w:t>
      </w:r>
      <w:r w:rsidR="006918B1" w:rsidRPr="00ED0FC9">
        <w:rPr>
          <w:rFonts w:ascii="Times New Roman" w:hAnsi="Times New Roman" w:cs="Times New Roman"/>
          <w:sz w:val="28"/>
        </w:rPr>
        <w:t>_____________________________</w:t>
      </w:r>
    </w:p>
    <w:p w:rsidR="006E2E1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___________________________________________</w:t>
      </w:r>
      <w:r w:rsidR="006918B1" w:rsidRPr="00ED0FC9">
        <w:rPr>
          <w:rFonts w:ascii="Times New Roman" w:hAnsi="Times New Roman" w:cs="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2E1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7"/>
          <w:szCs w:val="27"/>
        </w:rPr>
        <w:t>Объект  не</w:t>
      </w:r>
      <w:r w:rsidR="006918B1" w:rsidRPr="00ED0FC9">
        <w:rPr>
          <w:rFonts w:ascii="Times New Roman" w:hAnsi="Times New Roman" w:cs="Times New Roman"/>
          <w:sz w:val="27"/>
          <w:szCs w:val="27"/>
        </w:rPr>
        <w:t xml:space="preserve"> </w:t>
      </w:r>
      <w:r w:rsidRPr="00ED0FC9">
        <w:rPr>
          <w:rFonts w:ascii="Times New Roman" w:hAnsi="Times New Roman" w:cs="Times New Roman"/>
          <w:sz w:val="27"/>
          <w:szCs w:val="27"/>
        </w:rPr>
        <w:t>соответствует критериям</w:t>
      </w:r>
      <w:r w:rsidRPr="00ED0FC9">
        <w:rPr>
          <w:rFonts w:ascii="Times New Roman" w:hAnsi="Times New Roman" w:cs="Times New Roman"/>
          <w:sz w:val="28"/>
        </w:rPr>
        <w:t xml:space="preserve"> _______</w:t>
      </w:r>
      <w:r w:rsidR="006918B1" w:rsidRPr="00ED0FC9">
        <w:rPr>
          <w:rFonts w:ascii="Times New Roman" w:hAnsi="Times New Roman" w:cs="Times New Roman"/>
          <w:sz w:val="28"/>
        </w:rPr>
        <w:t>________</w:t>
      </w:r>
      <w:r w:rsidRPr="00ED0FC9">
        <w:rPr>
          <w:rFonts w:ascii="Times New Roman" w:hAnsi="Times New Roman" w:cs="Times New Roman"/>
          <w:sz w:val="28"/>
        </w:rPr>
        <w:t xml:space="preserve">_____________ </w:t>
      </w:r>
      <w:proofErr w:type="spellStart"/>
      <w:r w:rsidRPr="00ED0FC9">
        <w:rPr>
          <w:rFonts w:ascii="Times New Roman" w:hAnsi="Times New Roman" w:cs="Times New Roman"/>
          <w:sz w:val="27"/>
          <w:szCs w:val="27"/>
        </w:rPr>
        <w:t>компартмента</w:t>
      </w:r>
      <w:proofErr w:type="spellEnd"/>
      <w:r w:rsidRPr="00ED0FC9">
        <w:rPr>
          <w:rFonts w:ascii="Times New Roman" w:hAnsi="Times New Roman" w:cs="Times New Roman"/>
          <w:sz w:val="27"/>
          <w:szCs w:val="27"/>
        </w:rPr>
        <w:t>.</w:t>
      </w:r>
    </w:p>
    <w:p w:rsidR="006E2E1D" w:rsidRPr="00ED0FC9" w:rsidRDefault="006E2E1D" w:rsidP="00AD7443">
      <w:pPr>
        <w:widowControl w:val="0"/>
        <w:autoSpaceDE w:val="0"/>
        <w:autoSpaceDN w:val="0"/>
        <w:jc w:val="both"/>
        <w:rPr>
          <w:rFonts w:ascii="Times New Roman" w:hAnsi="Times New Roman" w:cs="Times New Roman"/>
          <w:i/>
          <w:sz w:val="28"/>
        </w:rPr>
      </w:pPr>
      <w:r w:rsidRPr="00ED0FC9">
        <w:rPr>
          <w:rFonts w:ascii="Times New Roman" w:hAnsi="Times New Roman" w:cs="Times New Roman"/>
          <w:sz w:val="28"/>
        </w:rPr>
        <w:t xml:space="preserve">               </w:t>
      </w:r>
      <w:r w:rsidR="006918B1" w:rsidRPr="00ED0FC9">
        <w:rPr>
          <w:rFonts w:ascii="Times New Roman" w:hAnsi="Times New Roman" w:cs="Times New Roman"/>
          <w:sz w:val="28"/>
        </w:rPr>
        <w:t xml:space="preserve">                                   </w:t>
      </w:r>
      <w:r w:rsidRPr="00ED0FC9">
        <w:rPr>
          <w:rFonts w:ascii="Times New Roman" w:hAnsi="Times New Roman" w:cs="Times New Roman"/>
          <w:sz w:val="28"/>
        </w:rPr>
        <w:t xml:space="preserve">   </w:t>
      </w:r>
      <w:r w:rsidRPr="00ED0FC9">
        <w:rPr>
          <w:rFonts w:ascii="Times New Roman" w:hAnsi="Times New Roman" w:cs="Times New Roman"/>
          <w:i/>
          <w:sz w:val="20"/>
        </w:rPr>
        <w:t xml:space="preserve">(номер </w:t>
      </w:r>
      <w:proofErr w:type="spellStart"/>
      <w:r w:rsidRPr="00ED0FC9">
        <w:rPr>
          <w:rFonts w:ascii="Times New Roman" w:hAnsi="Times New Roman" w:cs="Times New Roman"/>
          <w:i/>
          <w:sz w:val="20"/>
        </w:rPr>
        <w:t>компартмента</w:t>
      </w:r>
      <w:proofErr w:type="spellEnd"/>
      <w:r w:rsidR="006918B1" w:rsidRPr="00ED0FC9">
        <w:rPr>
          <w:rFonts w:ascii="Times New Roman" w:hAnsi="Times New Roman" w:cs="Times New Roman"/>
          <w:i/>
          <w:sz w:val="20"/>
        </w:rPr>
        <w:t xml:space="preserve"> </w:t>
      </w:r>
      <w:r w:rsidRPr="00ED0FC9">
        <w:rPr>
          <w:rFonts w:ascii="Times New Roman" w:hAnsi="Times New Roman" w:cs="Times New Roman"/>
          <w:i/>
          <w:sz w:val="20"/>
        </w:rPr>
        <w:t>по уровню</w:t>
      </w:r>
      <w:r w:rsidR="006918B1" w:rsidRPr="00ED0FC9">
        <w:rPr>
          <w:rFonts w:ascii="Times New Roman" w:hAnsi="Times New Roman" w:cs="Times New Roman"/>
          <w:i/>
          <w:sz w:val="20"/>
        </w:rPr>
        <w:t xml:space="preserve"> </w:t>
      </w:r>
      <w:r w:rsidRPr="00ED0FC9">
        <w:rPr>
          <w:rFonts w:ascii="Times New Roman" w:hAnsi="Times New Roman" w:cs="Times New Roman"/>
          <w:i/>
          <w:sz w:val="20"/>
        </w:rPr>
        <w:t>биологической</w:t>
      </w:r>
      <w:r w:rsidR="006918B1" w:rsidRPr="00ED0FC9">
        <w:rPr>
          <w:rFonts w:ascii="Times New Roman" w:hAnsi="Times New Roman" w:cs="Times New Roman"/>
          <w:i/>
          <w:sz w:val="20"/>
        </w:rPr>
        <w:t xml:space="preserve"> </w:t>
      </w:r>
      <w:r w:rsidRPr="00ED0FC9">
        <w:rPr>
          <w:rFonts w:ascii="Times New Roman" w:hAnsi="Times New Roman" w:cs="Times New Roman"/>
          <w:i/>
          <w:sz w:val="20"/>
        </w:rPr>
        <w:t>защищенности)</w:t>
      </w:r>
    </w:p>
    <w:p w:rsidR="006E2E1D" w:rsidRPr="00ED0FC9" w:rsidRDefault="006E2E1D"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Отказать в отнесении объекта  к ______________</w:t>
      </w:r>
      <w:r w:rsidR="006918B1" w:rsidRPr="00ED0FC9">
        <w:rPr>
          <w:rFonts w:ascii="Times New Roman" w:hAnsi="Times New Roman" w:cs="Times New Roman"/>
          <w:sz w:val="28"/>
        </w:rPr>
        <w:t>___________</w:t>
      </w:r>
      <w:r w:rsidRPr="00ED0FC9">
        <w:rPr>
          <w:rFonts w:ascii="Times New Roman" w:hAnsi="Times New Roman" w:cs="Times New Roman"/>
          <w:sz w:val="28"/>
        </w:rPr>
        <w:t xml:space="preserve">_______ </w:t>
      </w:r>
      <w:proofErr w:type="spellStart"/>
      <w:r w:rsidRPr="00ED0FC9">
        <w:rPr>
          <w:rFonts w:ascii="Times New Roman" w:hAnsi="Times New Roman" w:cs="Times New Roman"/>
          <w:sz w:val="28"/>
        </w:rPr>
        <w:t>компартменту</w:t>
      </w:r>
      <w:proofErr w:type="spellEnd"/>
    </w:p>
    <w:p w:rsidR="006E2E1D" w:rsidRPr="00ED0FC9" w:rsidRDefault="006918B1" w:rsidP="00AD7443">
      <w:pPr>
        <w:widowControl w:val="0"/>
        <w:autoSpaceDE w:val="0"/>
        <w:autoSpaceDN w:val="0"/>
        <w:jc w:val="center"/>
        <w:rPr>
          <w:rFonts w:ascii="Times New Roman" w:hAnsi="Times New Roman" w:cs="Times New Roman"/>
          <w:sz w:val="28"/>
        </w:rPr>
      </w:pPr>
      <w:r w:rsidRPr="00ED0FC9">
        <w:rPr>
          <w:rFonts w:ascii="Times New Roman" w:hAnsi="Times New Roman" w:cs="Times New Roman"/>
          <w:i/>
          <w:sz w:val="20"/>
        </w:rPr>
        <w:t xml:space="preserve">                                                                </w:t>
      </w:r>
      <w:r w:rsidR="006E2E1D" w:rsidRPr="00ED0FC9">
        <w:rPr>
          <w:rFonts w:ascii="Times New Roman" w:hAnsi="Times New Roman" w:cs="Times New Roman"/>
          <w:i/>
          <w:sz w:val="20"/>
        </w:rPr>
        <w:t xml:space="preserve">(номер </w:t>
      </w:r>
      <w:proofErr w:type="spellStart"/>
      <w:r w:rsidR="006E2E1D" w:rsidRPr="00ED0FC9">
        <w:rPr>
          <w:rFonts w:ascii="Times New Roman" w:hAnsi="Times New Roman" w:cs="Times New Roman"/>
          <w:i/>
          <w:sz w:val="20"/>
        </w:rPr>
        <w:t>компартмента</w:t>
      </w:r>
      <w:proofErr w:type="spellEnd"/>
      <w:r w:rsidR="006E2E1D" w:rsidRPr="00ED0FC9">
        <w:rPr>
          <w:rFonts w:ascii="Times New Roman" w:hAnsi="Times New Roman" w:cs="Times New Roman"/>
          <w:i/>
          <w:sz w:val="20"/>
        </w:rPr>
        <w:t xml:space="preserve"> по уровню</w:t>
      </w:r>
      <w:r w:rsidRPr="00ED0FC9">
        <w:rPr>
          <w:rFonts w:ascii="Times New Roman" w:hAnsi="Times New Roman" w:cs="Times New Roman"/>
          <w:i/>
          <w:sz w:val="20"/>
        </w:rPr>
        <w:t xml:space="preserve"> биологической </w:t>
      </w:r>
      <w:r w:rsidR="006E2E1D" w:rsidRPr="00ED0FC9">
        <w:rPr>
          <w:rFonts w:ascii="Times New Roman" w:hAnsi="Times New Roman" w:cs="Times New Roman"/>
          <w:i/>
          <w:sz w:val="20"/>
        </w:rPr>
        <w:t>защищенности)</w:t>
      </w:r>
      <w:r w:rsidRPr="00ED0FC9">
        <w:rPr>
          <w:rFonts w:ascii="Times New Roman" w:hAnsi="Times New Roman" w:cs="Times New Roman"/>
          <w:sz w:val="20"/>
        </w:rPr>
        <w:t xml:space="preserve"> </w:t>
      </w:r>
    </w:p>
    <w:p w:rsidR="006E2E1D" w:rsidRPr="00ED0FC9" w:rsidRDefault="006E2E1D" w:rsidP="00AD7443">
      <w:pPr>
        <w:widowControl w:val="0"/>
        <w:autoSpaceDE w:val="0"/>
        <w:autoSpaceDN w:val="0"/>
        <w:jc w:val="both"/>
        <w:rPr>
          <w:rFonts w:ascii="Times New Roman" w:hAnsi="Times New Roman" w:cs="Times New Roman"/>
          <w:sz w:val="20"/>
        </w:rPr>
      </w:pPr>
    </w:p>
    <w:p w:rsidR="006918B1" w:rsidRPr="00ED0FC9" w:rsidRDefault="006918B1" w:rsidP="00AD7443">
      <w:pPr>
        <w:widowControl w:val="0"/>
        <w:autoSpaceDE w:val="0"/>
        <w:autoSpaceDN w:val="0"/>
        <w:jc w:val="both"/>
        <w:rPr>
          <w:rFonts w:ascii="Times New Roman" w:hAnsi="Times New Roman" w:cs="Times New Roman"/>
          <w:sz w:val="20"/>
        </w:rPr>
      </w:pPr>
      <w:r w:rsidRPr="00ED0FC9">
        <w:rPr>
          <w:rFonts w:ascii="Times New Roman" w:hAnsi="Times New Roman" w:cs="Times New Roman"/>
          <w:sz w:val="28"/>
          <w:szCs w:val="28"/>
        </w:rPr>
        <w:t>Один экземпляр заключения получил</w:t>
      </w:r>
      <w:r w:rsidRPr="00ED0FC9">
        <w:rPr>
          <w:rFonts w:ascii="Times New Roman" w:hAnsi="Times New Roman" w:cs="Times New Roman"/>
          <w:sz w:val="20"/>
        </w:rPr>
        <w:t xml:space="preserve"> _____________________________________________________</w:t>
      </w:r>
    </w:p>
    <w:p w:rsidR="006918B1" w:rsidRPr="00ED0FC9" w:rsidRDefault="006918B1" w:rsidP="00AD7443">
      <w:pPr>
        <w:widowControl w:val="0"/>
        <w:autoSpaceDE w:val="0"/>
        <w:autoSpaceDN w:val="0"/>
        <w:jc w:val="center"/>
        <w:rPr>
          <w:rFonts w:ascii="Times New Roman" w:eastAsiaTheme="minorHAnsi" w:hAnsi="Times New Roman" w:cs="Times New Roman"/>
          <w:i/>
          <w:iCs/>
          <w:sz w:val="20"/>
          <w:szCs w:val="24"/>
          <w:lang w:eastAsia="en-US"/>
        </w:rPr>
      </w:pPr>
      <w:r w:rsidRPr="00ED0FC9">
        <w:rPr>
          <w:rFonts w:ascii="Times New Roman" w:eastAsiaTheme="minorHAnsi" w:hAnsi="Times New Roman" w:cs="Times New Roman"/>
          <w:i/>
          <w:iCs/>
          <w:sz w:val="20"/>
          <w:szCs w:val="24"/>
          <w:lang w:eastAsia="en-US"/>
        </w:rPr>
        <w:t xml:space="preserve">                                                                              (Ф. И. О., подпись владельца объекта)</w:t>
      </w:r>
    </w:p>
    <w:p w:rsidR="006918B1" w:rsidRPr="00ED0FC9" w:rsidRDefault="006918B1"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 xml:space="preserve">Представитель управления </w:t>
      </w:r>
    </w:p>
    <w:p w:rsidR="006918B1" w:rsidRPr="00ED0FC9" w:rsidRDefault="00FB4E72"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в</w:t>
      </w:r>
      <w:r w:rsidR="006918B1" w:rsidRPr="00ED0FC9">
        <w:rPr>
          <w:rFonts w:ascii="Times New Roman" w:hAnsi="Times New Roman" w:cs="Times New Roman"/>
          <w:sz w:val="28"/>
        </w:rPr>
        <w:t>етеринарии Министерства сельского хозяйства</w:t>
      </w:r>
    </w:p>
    <w:p w:rsidR="006918B1" w:rsidRPr="00ED0FC9" w:rsidRDefault="006918B1" w:rsidP="00AD7443">
      <w:pPr>
        <w:widowControl w:val="0"/>
        <w:autoSpaceDE w:val="0"/>
        <w:autoSpaceDN w:val="0"/>
        <w:jc w:val="both"/>
        <w:rPr>
          <w:rFonts w:ascii="Times New Roman" w:hAnsi="Times New Roman" w:cs="Times New Roman"/>
          <w:sz w:val="28"/>
        </w:rPr>
      </w:pPr>
      <w:r w:rsidRPr="00ED0FC9">
        <w:rPr>
          <w:rFonts w:ascii="Times New Roman" w:hAnsi="Times New Roman" w:cs="Times New Roman"/>
          <w:sz w:val="28"/>
        </w:rPr>
        <w:t xml:space="preserve">Пензенской области </w:t>
      </w:r>
    </w:p>
    <w:p w:rsidR="006918B1" w:rsidRPr="00ED0FC9" w:rsidRDefault="006918B1" w:rsidP="00AD7443">
      <w:pPr>
        <w:widowControl w:val="0"/>
        <w:autoSpaceDE w:val="0"/>
        <w:autoSpaceDN w:val="0"/>
        <w:jc w:val="both"/>
        <w:rPr>
          <w:rFonts w:ascii="Times New Roman" w:hAnsi="Times New Roman" w:cs="Times New Roman"/>
          <w:sz w:val="20"/>
        </w:rPr>
      </w:pPr>
      <w:r w:rsidRPr="00ED0FC9">
        <w:rPr>
          <w:rFonts w:ascii="Times New Roman" w:hAnsi="Times New Roman" w:cs="Times New Roman"/>
          <w:sz w:val="20"/>
        </w:rPr>
        <w:t>________________________                                                            ______________                    _____________________</w:t>
      </w:r>
    </w:p>
    <w:p w:rsidR="006E2E1D" w:rsidRPr="000B3C67" w:rsidRDefault="006918B1" w:rsidP="000B3C67">
      <w:pPr>
        <w:widowControl w:val="0"/>
        <w:autoSpaceDE w:val="0"/>
        <w:autoSpaceDN w:val="0"/>
        <w:jc w:val="both"/>
        <w:rPr>
          <w:rFonts w:ascii="Times New Roman" w:hAnsi="Times New Roman" w:cs="Times New Roman"/>
          <w:sz w:val="20"/>
          <w:szCs w:val="20"/>
        </w:rPr>
      </w:pPr>
      <w:r w:rsidRPr="00ED0FC9">
        <w:rPr>
          <w:rFonts w:ascii="Times New Roman" w:hAnsi="Times New Roman" w:cs="Times New Roman"/>
          <w:sz w:val="20"/>
        </w:rPr>
        <w:t xml:space="preserve">            </w:t>
      </w:r>
      <w:r w:rsidRPr="00ED0FC9">
        <w:rPr>
          <w:rFonts w:ascii="Times New Roman" w:hAnsi="Times New Roman" w:cs="Times New Roman"/>
          <w:sz w:val="20"/>
          <w:szCs w:val="20"/>
        </w:rPr>
        <w:t>(</w:t>
      </w:r>
      <w:r w:rsidRPr="00ED0FC9">
        <w:rPr>
          <w:rFonts w:ascii="Times New Roman" w:eastAsiaTheme="minorHAnsi" w:hAnsi="Times New Roman" w:cs="Times New Roman"/>
          <w:i/>
          <w:iCs/>
          <w:sz w:val="20"/>
          <w:szCs w:val="20"/>
          <w:lang w:eastAsia="en-US"/>
        </w:rPr>
        <w:t>должность)                                                                                 (подпись)                                          (Ф. И. О.)</w:t>
      </w:r>
    </w:p>
    <w:sectPr w:rsidR="006E2E1D" w:rsidRPr="000B3C67" w:rsidSect="000B3C67">
      <w:pgSz w:w="11905" w:h="16837" w:code="9"/>
      <w:pgMar w:top="709" w:right="561" w:bottom="851" w:left="1140"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76270B"/>
    <w:multiLevelType w:val="hybridMultilevel"/>
    <w:tmpl w:val="F50A4878"/>
    <w:lvl w:ilvl="0" w:tplc="DE84FD9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E1D"/>
    <w:rsid w:val="0002259B"/>
    <w:rsid w:val="000B3C67"/>
    <w:rsid w:val="000E3597"/>
    <w:rsid w:val="000E5795"/>
    <w:rsid w:val="00107544"/>
    <w:rsid w:val="0015055D"/>
    <w:rsid w:val="00174162"/>
    <w:rsid w:val="002048C5"/>
    <w:rsid w:val="0024210C"/>
    <w:rsid w:val="00263596"/>
    <w:rsid w:val="00283AC6"/>
    <w:rsid w:val="002F58E9"/>
    <w:rsid w:val="00381DE4"/>
    <w:rsid w:val="003A3F8B"/>
    <w:rsid w:val="003C06F8"/>
    <w:rsid w:val="003C50C3"/>
    <w:rsid w:val="003C7978"/>
    <w:rsid w:val="004646B1"/>
    <w:rsid w:val="00483E13"/>
    <w:rsid w:val="004C076A"/>
    <w:rsid w:val="005024BC"/>
    <w:rsid w:val="00577EC5"/>
    <w:rsid w:val="0059609E"/>
    <w:rsid w:val="005E1415"/>
    <w:rsid w:val="00600C42"/>
    <w:rsid w:val="006918B1"/>
    <w:rsid w:val="006A5418"/>
    <w:rsid w:val="006B72AA"/>
    <w:rsid w:val="006C3867"/>
    <w:rsid w:val="006E2E1D"/>
    <w:rsid w:val="006E60AA"/>
    <w:rsid w:val="006E6F77"/>
    <w:rsid w:val="00700605"/>
    <w:rsid w:val="00703A3C"/>
    <w:rsid w:val="007221D0"/>
    <w:rsid w:val="00731056"/>
    <w:rsid w:val="007C2CEB"/>
    <w:rsid w:val="007C5AED"/>
    <w:rsid w:val="007D64B4"/>
    <w:rsid w:val="0081782C"/>
    <w:rsid w:val="008A703B"/>
    <w:rsid w:val="008B254F"/>
    <w:rsid w:val="00912755"/>
    <w:rsid w:val="00957028"/>
    <w:rsid w:val="009A2BB7"/>
    <w:rsid w:val="00A261C6"/>
    <w:rsid w:val="00A34664"/>
    <w:rsid w:val="00A4294B"/>
    <w:rsid w:val="00A55474"/>
    <w:rsid w:val="00A55A28"/>
    <w:rsid w:val="00AD7443"/>
    <w:rsid w:val="00B55A43"/>
    <w:rsid w:val="00BF2490"/>
    <w:rsid w:val="00C21617"/>
    <w:rsid w:val="00D21C4F"/>
    <w:rsid w:val="00D331FD"/>
    <w:rsid w:val="00D75A66"/>
    <w:rsid w:val="00D871AA"/>
    <w:rsid w:val="00D915A6"/>
    <w:rsid w:val="00DD1D9C"/>
    <w:rsid w:val="00DF2D9C"/>
    <w:rsid w:val="00E37137"/>
    <w:rsid w:val="00E50246"/>
    <w:rsid w:val="00E505EF"/>
    <w:rsid w:val="00E908C3"/>
    <w:rsid w:val="00E915E1"/>
    <w:rsid w:val="00E94160"/>
    <w:rsid w:val="00ED0FC9"/>
    <w:rsid w:val="00F43444"/>
    <w:rsid w:val="00FA7206"/>
    <w:rsid w:val="00FB4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1C6"/>
    <w:pPr>
      <w:spacing w:after="0" w:line="240" w:lineRule="auto"/>
    </w:pPr>
    <w:rPr>
      <w:rFonts w:eastAsiaTheme="minorEastAsia"/>
      <w:lang w:eastAsia="ru-RU"/>
    </w:rPr>
  </w:style>
  <w:style w:type="paragraph" w:styleId="1">
    <w:name w:val="heading 1"/>
    <w:basedOn w:val="a"/>
    <w:next w:val="a"/>
    <w:link w:val="10"/>
    <w:uiPriority w:val="9"/>
    <w:qFormat/>
    <w:rsid w:val="003C50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2E1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6E2E1D"/>
    <w:pPr>
      <w:widowControl w:val="0"/>
      <w:autoSpaceDE w:val="0"/>
      <w:autoSpaceDN w:val="0"/>
      <w:spacing w:after="0" w:line="240" w:lineRule="auto"/>
    </w:pPr>
    <w:rPr>
      <w:rFonts w:ascii="Arial" w:eastAsiaTheme="minorEastAsia" w:hAnsi="Arial" w:cs="Arial"/>
      <w:b/>
      <w:sz w:val="20"/>
      <w:lang w:eastAsia="ru-RU"/>
    </w:rPr>
  </w:style>
  <w:style w:type="paragraph" w:styleId="a3">
    <w:name w:val="List Paragraph"/>
    <w:basedOn w:val="a"/>
    <w:uiPriority w:val="34"/>
    <w:qFormat/>
    <w:rsid w:val="006E2E1D"/>
    <w:pPr>
      <w:ind w:left="720"/>
      <w:contextualSpacing/>
    </w:pPr>
  </w:style>
  <w:style w:type="character" w:styleId="a4">
    <w:name w:val="Hyperlink"/>
    <w:basedOn w:val="a0"/>
    <w:uiPriority w:val="99"/>
    <w:unhideWhenUsed/>
    <w:rsid w:val="006E2E1D"/>
    <w:rPr>
      <w:color w:val="0000FF" w:themeColor="hyperlink"/>
      <w:u w:val="single"/>
    </w:rPr>
  </w:style>
  <w:style w:type="paragraph" w:customStyle="1" w:styleId="ConsPlusTitlePage">
    <w:name w:val="ConsPlusTitlePage"/>
    <w:rsid w:val="006E2E1D"/>
    <w:pPr>
      <w:widowControl w:val="0"/>
      <w:autoSpaceDE w:val="0"/>
      <w:autoSpaceDN w:val="0"/>
      <w:spacing w:after="0" w:line="240" w:lineRule="auto"/>
    </w:pPr>
    <w:rPr>
      <w:rFonts w:ascii="Tahoma" w:eastAsiaTheme="minorEastAsia" w:hAnsi="Tahoma" w:cs="Tahoma"/>
      <w:sz w:val="20"/>
      <w:lang w:eastAsia="ru-RU"/>
    </w:rPr>
  </w:style>
  <w:style w:type="paragraph" w:styleId="a5">
    <w:name w:val="Balloon Text"/>
    <w:basedOn w:val="a"/>
    <w:link w:val="a6"/>
    <w:uiPriority w:val="99"/>
    <w:semiHidden/>
    <w:unhideWhenUsed/>
    <w:rsid w:val="006B72AA"/>
    <w:rPr>
      <w:rFonts w:ascii="Tahoma" w:hAnsi="Tahoma" w:cs="Tahoma"/>
      <w:sz w:val="16"/>
      <w:szCs w:val="16"/>
    </w:rPr>
  </w:style>
  <w:style w:type="character" w:customStyle="1" w:styleId="a6">
    <w:name w:val="Текст выноски Знак"/>
    <w:basedOn w:val="a0"/>
    <w:link w:val="a5"/>
    <w:uiPriority w:val="99"/>
    <w:semiHidden/>
    <w:rsid w:val="006B72AA"/>
    <w:rPr>
      <w:rFonts w:ascii="Tahoma" w:eastAsiaTheme="minorEastAsia" w:hAnsi="Tahoma" w:cs="Tahoma"/>
      <w:sz w:val="16"/>
      <w:szCs w:val="16"/>
      <w:lang w:eastAsia="ru-RU"/>
    </w:rPr>
  </w:style>
  <w:style w:type="character" w:customStyle="1" w:styleId="10">
    <w:name w:val="Заголовок 1 Знак"/>
    <w:basedOn w:val="a0"/>
    <w:link w:val="1"/>
    <w:uiPriority w:val="9"/>
    <w:rsid w:val="003C50C3"/>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1C6"/>
    <w:pPr>
      <w:spacing w:after="0" w:line="240" w:lineRule="auto"/>
    </w:pPr>
    <w:rPr>
      <w:rFonts w:eastAsiaTheme="minorEastAsia"/>
      <w:lang w:eastAsia="ru-RU"/>
    </w:rPr>
  </w:style>
  <w:style w:type="paragraph" w:styleId="1">
    <w:name w:val="heading 1"/>
    <w:basedOn w:val="a"/>
    <w:next w:val="a"/>
    <w:link w:val="10"/>
    <w:uiPriority w:val="9"/>
    <w:qFormat/>
    <w:rsid w:val="003C50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2E1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6E2E1D"/>
    <w:pPr>
      <w:widowControl w:val="0"/>
      <w:autoSpaceDE w:val="0"/>
      <w:autoSpaceDN w:val="0"/>
      <w:spacing w:after="0" w:line="240" w:lineRule="auto"/>
    </w:pPr>
    <w:rPr>
      <w:rFonts w:ascii="Arial" w:eastAsiaTheme="minorEastAsia" w:hAnsi="Arial" w:cs="Arial"/>
      <w:b/>
      <w:sz w:val="20"/>
      <w:lang w:eastAsia="ru-RU"/>
    </w:rPr>
  </w:style>
  <w:style w:type="paragraph" w:styleId="a3">
    <w:name w:val="List Paragraph"/>
    <w:basedOn w:val="a"/>
    <w:uiPriority w:val="34"/>
    <w:qFormat/>
    <w:rsid w:val="006E2E1D"/>
    <w:pPr>
      <w:ind w:left="720"/>
      <w:contextualSpacing/>
    </w:pPr>
  </w:style>
  <w:style w:type="character" w:styleId="a4">
    <w:name w:val="Hyperlink"/>
    <w:basedOn w:val="a0"/>
    <w:uiPriority w:val="99"/>
    <w:unhideWhenUsed/>
    <w:rsid w:val="006E2E1D"/>
    <w:rPr>
      <w:color w:val="0000FF" w:themeColor="hyperlink"/>
      <w:u w:val="single"/>
    </w:rPr>
  </w:style>
  <w:style w:type="paragraph" w:customStyle="1" w:styleId="ConsPlusTitlePage">
    <w:name w:val="ConsPlusTitlePage"/>
    <w:rsid w:val="006E2E1D"/>
    <w:pPr>
      <w:widowControl w:val="0"/>
      <w:autoSpaceDE w:val="0"/>
      <w:autoSpaceDN w:val="0"/>
      <w:spacing w:after="0" w:line="240" w:lineRule="auto"/>
    </w:pPr>
    <w:rPr>
      <w:rFonts w:ascii="Tahoma" w:eastAsiaTheme="minorEastAsia" w:hAnsi="Tahoma" w:cs="Tahoma"/>
      <w:sz w:val="20"/>
      <w:lang w:eastAsia="ru-RU"/>
    </w:rPr>
  </w:style>
  <w:style w:type="paragraph" w:styleId="a5">
    <w:name w:val="Balloon Text"/>
    <w:basedOn w:val="a"/>
    <w:link w:val="a6"/>
    <w:uiPriority w:val="99"/>
    <w:semiHidden/>
    <w:unhideWhenUsed/>
    <w:rsid w:val="006B72AA"/>
    <w:rPr>
      <w:rFonts w:ascii="Tahoma" w:hAnsi="Tahoma" w:cs="Tahoma"/>
      <w:sz w:val="16"/>
      <w:szCs w:val="16"/>
    </w:rPr>
  </w:style>
  <w:style w:type="character" w:customStyle="1" w:styleId="a6">
    <w:name w:val="Текст выноски Знак"/>
    <w:basedOn w:val="a0"/>
    <w:link w:val="a5"/>
    <w:uiPriority w:val="99"/>
    <w:semiHidden/>
    <w:rsid w:val="006B72AA"/>
    <w:rPr>
      <w:rFonts w:ascii="Tahoma" w:eastAsiaTheme="minorEastAsia" w:hAnsi="Tahoma" w:cs="Tahoma"/>
      <w:sz w:val="16"/>
      <w:szCs w:val="16"/>
      <w:lang w:eastAsia="ru-RU"/>
    </w:rPr>
  </w:style>
  <w:style w:type="character" w:customStyle="1" w:styleId="10">
    <w:name w:val="Заголовок 1 Знак"/>
    <w:basedOn w:val="a0"/>
    <w:link w:val="1"/>
    <w:uiPriority w:val="9"/>
    <w:rsid w:val="003C50C3"/>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563444ED08E24EE957633C63A43FF7E42649EF740C7B7A24CE0F4BC3D89DBFEBEB7D4D494DD87944FFF52F7103AE7CADw2L2O" TargetMode="External"/><Relationship Id="rId13" Type="http://schemas.openxmlformats.org/officeDocument/2006/relationships/hyperlink" Target="consultantplus://offline/ref=63563444ED08E24EE9577D3175C861F8E62A15E5710A702B799F091C9C889BEAABAB7B1818098D7543F2BF7E3248A17EA93FD47270DEA759w2L2O" TargetMode="External"/><Relationship Id="rId18" Type="http://schemas.openxmlformats.org/officeDocument/2006/relationships/hyperlink" Target="consultantplus://offline/ref=019A3453FC98B693EC07CF7D281463FA95E57167D7B9DD0CA7CF14D73FBF26015397A1D052FDDB9AE173FCD4099EB8FE5C28255A5E68F5D4m6w7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consultantplus://offline/ref=63563444ED08E24EE9577D3175C861F8E12C17E7770B702B799F091C9C889BEAB9AB23141A0F937441E7E92F74w1LEO" TargetMode="External"/><Relationship Id="rId12" Type="http://schemas.openxmlformats.org/officeDocument/2006/relationships/hyperlink" Target="consultantplus://offline/ref=63563444ED08E24EE9577D3175C861F8E12E17E4760E702B799F091C9C889BEAABAB7B111E02D92502ACE62D7003AC7BB123D477w6LDO" TargetMode="External"/><Relationship Id="rId17" Type="http://schemas.openxmlformats.org/officeDocument/2006/relationships/hyperlink" Target="consultantplus://offline/ref=63563444ED08E24EE957633C63A43FF7E42649EF740C7B7B23CF0F4BC3D89DBFEBEB7D4D494DD87944FFF52F7103AE7CADw2L2O" TargetMode="External"/><Relationship Id="rId2" Type="http://schemas.openxmlformats.org/officeDocument/2006/relationships/styles" Target="styles.xml"/><Relationship Id="rId16" Type="http://schemas.openxmlformats.org/officeDocument/2006/relationships/hyperlink" Target="consultantplus://offline/ref=63563444ED08E24EE9577D3175C861F8E62C16E57C0A702B799F091C9C889BEAB9AB23141A0F937441E7E92F74w1LE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63563444ED08E24EE9577D3175C861F8E12E17E4760E702B799F091C9C889BEAABAB7B1F1B02D92502ACE62D7003AC7BB123D477w6LDO" TargetMode="External"/><Relationship Id="rId5" Type="http://schemas.openxmlformats.org/officeDocument/2006/relationships/webSettings" Target="webSettings.xml"/><Relationship Id="rId15" Type="http://schemas.openxmlformats.org/officeDocument/2006/relationships/hyperlink" Target="consultantplus://offline/ref=63563444ED08E24EE9577D3175C861F8E12E17E4760E702B799F091C9C889BEAB9AB23141A0F937441E7E92F74w1LEO" TargetMode="External"/><Relationship Id="rId10" Type="http://schemas.openxmlformats.org/officeDocument/2006/relationships/hyperlink" Target="consultantplus://offline/ref=239292FA733C685B5C936464716E10D5084FEC915AC82E81E3C2D058923B8AC8A35DBD0985BBB7B71AC1A2FEB33626E349379B48C25CC44269E51E49jFJEH" TargetMode="External"/><Relationship Id="rId19" Type="http://schemas.openxmlformats.org/officeDocument/2006/relationships/hyperlink" Target="consultantplus://offline/ref=019A3453FC98B693EC07CF7D281463FA95E57167D7B9DD0CA7CF14D73FBF26015397A1D052FDDA94ED73FCD4099EB8FE5C28255A5E68F5D4m6w7M" TargetMode="External"/><Relationship Id="rId4" Type="http://schemas.openxmlformats.org/officeDocument/2006/relationships/settings" Target="settings.xml"/><Relationship Id="rId9" Type="http://schemas.openxmlformats.org/officeDocument/2006/relationships/hyperlink" Target="https://mcx.pnzreg.ru" TargetMode="External"/><Relationship Id="rId14" Type="http://schemas.openxmlformats.org/officeDocument/2006/relationships/hyperlink" Target="consultantplus://offline/ref=63563444ED08E24EE9577D3175C861F8E12916E5750C702B799F091C9C889BEAABAB7B1818098C7741F2BF7E3248A17EA93FD47270DEA759w2L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9441</Words>
  <Characters>53817</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2023-08-11T07:21:00Z</cp:lastPrinted>
  <dcterms:created xsi:type="dcterms:W3CDTF">2023-12-29T08:39:00Z</dcterms:created>
  <dcterms:modified xsi:type="dcterms:W3CDTF">2023-12-29T08:39:00Z</dcterms:modified>
</cp:coreProperties>
</file>